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Heading1"/>
        <w:spacing w:before="1"/>
        <w:ind w:left="1669" w:right="823"/>
        <w:jc w:val="center"/>
      </w:pPr>
      <w:r>
        <w:rPr>
          <w:spacing w:val="-1"/>
        </w:rPr>
        <w:t>COMPLEMENTARIA</w:t>
      </w:r>
      <w:r>
        <w:rPr>
          <w:spacing w:val="-16"/>
        </w:rPr>
        <w:t> </w:t>
      </w:r>
      <w:r>
        <w:rPr>
          <w:spacing w:val="-1"/>
        </w:rPr>
        <w:t>REQUERIDA</w:t>
      </w:r>
      <w:r>
        <w:rPr>
          <w:spacing w:val="-15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LEGISLACIÓN</w:t>
      </w:r>
      <w:r>
        <w:rPr>
          <w:spacing w:val="-7"/>
        </w:rPr>
        <w:t> </w:t>
      </w:r>
      <w:r>
        <w:rPr/>
        <w:t>ESPAÑOLA</w:t>
      </w:r>
    </w:p>
    <w:p>
      <w:pPr>
        <w:spacing w:before="3"/>
        <w:ind w:left="1659" w:right="823" w:firstLine="0"/>
        <w:jc w:val="center"/>
        <w:rPr>
          <w:sz w:val="24"/>
        </w:rPr>
      </w:pPr>
      <w:r>
        <w:rPr>
          <w:sz w:val="24"/>
        </w:rPr>
        <w:t>(Aplicación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período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proveedores)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spacing w:line="175" w:lineRule="exact" w:before="1"/>
      </w:pPr>
      <w:r>
        <w:rPr/>
        <w:t>IDENTIFICACIÓN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EMPRESA</w:t>
      </w:r>
    </w:p>
    <w:p>
      <w:pPr>
        <w:tabs>
          <w:tab w:pos="7434" w:val="left" w:leader="none"/>
          <w:tab w:pos="9069" w:val="left" w:leader="none"/>
          <w:tab w:pos="10141" w:val="right" w:leader="none"/>
        </w:tabs>
        <w:spacing w:line="148" w:lineRule="exact" w:before="0"/>
        <w:ind w:left="6774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SA:</w:t>
      </w:r>
      <w:r>
        <w:rPr>
          <w:rFonts w:ascii="Times New Roman"/>
          <w:sz w:val="16"/>
        </w:rPr>
        <w:tab/>
      </w:r>
      <w:r>
        <w:rPr>
          <w:rFonts w:ascii="Arial"/>
          <w:b/>
          <w:sz w:val="16"/>
        </w:rPr>
        <w:t>01011</w:t>
      </w:r>
      <w:r>
        <w:rPr>
          <w:rFonts w:ascii="Times New Roman"/>
          <w:sz w:val="16"/>
        </w:rPr>
        <w:tab/>
      </w:r>
      <w:r>
        <w:rPr>
          <w:sz w:val="16"/>
        </w:rPr>
        <w:t>SL:</w:t>
      </w:r>
      <w:r>
        <w:rPr>
          <w:rFonts w:ascii="Times New Roman"/>
          <w:sz w:val="16"/>
        </w:rPr>
        <w:tab/>
      </w:r>
      <w:r>
        <w:rPr>
          <w:rFonts w:ascii="Arial"/>
          <w:b/>
          <w:sz w:val="16"/>
        </w:rPr>
        <w:t>01012</w:t>
      </w:r>
    </w:p>
    <w:p>
      <w:pPr>
        <w:pStyle w:val="BodyText"/>
        <w:spacing w:line="157" w:lineRule="exact"/>
        <w:ind w:left="2646" w:right="823"/>
        <w:jc w:val="center"/>
      </w:pPr>
      <w:r>
        <w:rPr/>
        <w:t>Forma</w:t>
      </w:r>
      <w:r>
        <w:rPr>
          <w:spacing w:val="-5"/>
        </w:rPr>
        <w:t> </w:t>
      </w:r>
      <w:r>
        <w:rPr/>
        <w:t>jurídica</w:t>
      </w:r>
    </w:p>
    <w:p>
      <w:pPr>
        <w:pStyle w:val="Heading1"/>
        <w:ind w:left="327"/>
      </w:pPr>
      <w:r>
        <w:rPr>
          <w:b w:val="0"/>
        </w:rPr>
        <w:br w:type="column"/>
      </w:r>
      <w:r>
        <w:rPr/>
        <w:t>IDP1</w:t>
      </w:r>
    </w:p>
    <w:p>
      <w:pPr>
        <w:pStyle w:val="Heading2"/>
        <w:spacing w:before="972"/>
        <w:ind w:left="193"/>
        <w:rPr>
          <w:rFonts w:ascii="MS UI Gothic" w:hAnsi="MS UI Gothic"/>
        </w:rPr>
      </w:pPr>
      <w:r>
        <w:rPr>
          <w:rFonts w:ascii="MS UI Gothic" w:hAnsi="MS UI Gothic"/>
          <w:w w:val="99"/>
        </w:rPr>
        <w:t>✔</w:t>
      </w:r>
    </w:p>
    <w:p>
      <w:pPr>
        <w:spacing w:after="0"/>
        <w:rPr>
          <w:rFonts w:ascii="MS UI Gothic" w:hAnsi="MS UI Gothic"/>
        </w:rPr>
        <w:sectPr>
          <w:type w:val="continuous"/>
          <w:pgSz w:w="11900" w:h="16840"/>
          <w:pgMar w:top="280" w:bottom="280" w:left="460" w:right="280"/>
          <w:cols w:num="2" w:equalWidth="0">
            <w:col w:w="10142" w:space="40"/>
            <w:col w:w="978"/>
          </w:cols>
        </w:sectPr>
      </w:pPr>
    </w:p>
    <w:p>
      <w:pPr>
        <w:pStyle w:val="BodyText"/>
        <w:spacing w:before="112"/>
        <w:ind w:left="229"/>
      </w:pPr>
      <w:r>
        <w:rPr>
          <w:spacing w:val="-1"/>
        </w:rPr>
        <w:t>NIF:</w:t>
      </w:r>
    </w:p>
    <w:p>
      <w:pPr>
        <w:spacing w:before="112"/>
        <w:ind w:left="172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01010</w:t>
      </w:r>
    </w:p>
    <w:p>
      <w:pPr>
        <w:pStyle w:val="Heading2"/>
      </w:pPr>
      <w:r>
        <w:rPr/>
        <w:br w:type="column"/>
      </w:r>
      <w:r>
        <w:rPr/>
        <w:t>B35888114</w:t>
      </w:r>
    </w:p>
    <w:p>
      <w:pPr>
        <w:pStyle w:val="BodyText"/>
        <w:spacing w:before="112"/>
        <w:ind w:left="229"/>
      </w:pPr>
      <w:r>
        <w:rPr/>
        <w:br w:type="column"/>
      </w:r>
      <w:r>
        <w:rPr/>
        <w:t>Otras:</w:t>
      </w:r>
    </w:p>
    <w:p>
      <w:pPr>
        <w:pStyle w:val="Heading3"/>
        <w:spacing w:before="112"/>
        <w:ind w:left="180"/>
      </w:pPr>
      <w:r>
        <w:rPr>
          <w:b w:val="0"/>
        </w:rPr>
        <w:br w:type="column"/>
      </w:r>
      <w:r>
        <w:rPr/>
        <w:t>01013</w:t>
      </w:r>
    </w:p>
    <w:p>
      <w:pPr>
        <w:spacing w:after="0"/>
        <w:sectPr>
          <w:type w:val="continuous"/>
          <w:pgSz w:w="11900" w:h="16840"/>
          <w:pgMar w:top="280" w:bottom="280" w:left="460" w:right="280"/>
          <w:cols w:num="5" w:equalWidth="0">
            <w:col w:w="532" w:space="40"/>
            <w:col w:w="618" w:space="39"/>
            <w:col w:w="1195" w:space="4120"/>
            <w:col w:w="666" w:space="40"/>
            <w:col w:w="3910"/>
          </w:cols>
        </w:sectPr>
      </w:pPr>
    </w:p>
    <w:p>
      <w:pPr>
        <w:pStyle w:val="BodyText"/>
        <w:spacing w:before="246"/>
        <w:ind w:left="229"/>
      </w:pPr>
      <w:r>
        <w:rPr/>
        <w:pict>
          <v:group style="position:absolute;margin-left:377.057343pt;margin-top:69.633385pt;width:184.7pt;height:17.5pt;mso-position-horizontal-relative:page;mso-position-vertical-relative:paragraph;z-index:15730688" coordorigin="7541,1393" coordsize="3694,35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12;top:1397;width:311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38"/>
                      <w:ind w:left="9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 PALMAS</w:t>
                    </w:r>
                  </w:p>
                </w:txbxContent>
              </v:textbox>
              <v:stroke dashstyle="solid"/>
              <w10:wrap type="none"/>
            </v:shape>
            <v:shape style="position:absolute;left:7546;top:1397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01025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1"/>
        </w:rPr>
        <w:t>LEI:</w:t>
      </w:r>
    </w:p>
    <w:p>
      <w:pPr>
        <w:pStyle w:val="Heading3"/>
        <w:spacing w:before="246"/>
        <w:ind w:left="189"/>
      </w:pPr>
      <w:r>
        <w:rPr>
          <w:b w:val="0"/>
        </w:rPr>
        <w:br w:type="column"/>
      </w:r>
      <w:r>
        <w:rPr/>
        <w:t>01009</w:t>
      </w:r>
    </w:p>
    <w:p>
      <w:pPr>
        <w:pStyle w:val="BodyText"/>
        <w:spacing w:before="246"/>
        <w:ind w:left="229"/>
      </w:pPr>
      <w:r>
        <w:rPr/>
        <w:br w:type="column"/>
      </w:r>
      <w:r>
        <w:rPr/>
        <w:t>Solo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(Legal</w:t>
      </w:r>
      <w:r>
        <w:rPr>
          <w:spacing w:val="-3"/>
        </w:rPr>
        <w:t> </w:t>
      </w:r>
      <w:r>
        <w:rPr/>
        <w:t>Entity</w:t>
      </w:r>
      <w:r>
        <w:rPr>
          <w:spacing w:val="-2"/>
        </w:rPr>
        <w:t> </w:t>
      </w:r>
      <w:r>
        <w:rPr/>
        <w:t>Identifier)</w:t>
      </w:r>
    </w:p>
    <w:p>
      <w:pPr>
        <w:spacing w:after="0"/>
        <w:sectPr>
          <w:type w:val="continuous"/>
          <w:pgSz w:w="11900" w:h="16840"/>
          <w:pgMar w:top="280" w:bottom="280" w:left="460" w:right="280"/>
          <w:cols w:num="3" w:equalWidth="0">
            <w:col w:w="515" w:space="40"/>
            <w:col w:w="675" w:space="3812"/>
            <w:col w:w="611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9"/>
      </w:pPr>
      <w:r>
        <w:rPr/>
        <w:pict>
          <v:group style="position:absolute;margin-left:120.658463pt;margin-top:14.336268pt;width:441.1pt;height:17.5pt;mso-position-horizontal-relative:page;mso-position-vertical-relative:paragraph;z-index:15731712" coordorigin="2413,287" coordsize="8822,350">
            <v:shape style="position:absolute;left:2984;top:291;width:8245;height:340" type="#_x0000_t202" filled="false" stroked="true" strokeweight=".49966pt" strokecolor="#000000">
              <v:textbox inset="0,0,0,0">
                <w:txbxContent>
                  <w:p>
                    <w:pPr>
                      <w:spacing w:before="69"/>
                      <w:ind w:left="7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 ASUNCION MEDINA RODRIGUEZ Nº 1</w:t>
                    </w:r>
                  </w:p>
                </w:txbxContent>
              </v:textbox>
              <v:stroke dashstyle="solid"/>
              <w10:wrap type="none"/>
            </v:shape>
            <v:shape style="position:absolute;left:2418;top:291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01022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20.658463pt;margin-top:-6.910936pt;width:441.1pt;height:17.5pt;mso-position-horizontal-relative:page;mso-position-vertical-relative:paragraph;z-index:15732224" coordorigin="2413,-138" coordsize="8822,350">
            <v:shape style="position:absolute;left:2984;top:-134;width:8245;height:340" type="#_x0000_t202" filled="false" stroked="true" strokeweight=".49966pt" strokecolor="#000000">
              <v:textbox inset="0,0,0,0">
                <w:txbxContent>
                  <w:p>
                    <w:pPr>
                      <w:spacing w:before="46"/>
                      <w:ind w:left="8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SOCIEDAD ALDEANA SERVICIOS Y ATENCION CI</w:t>
                    </w:r>
                  </w:p>
                </w:txbxContent>
              </v:textbox>
              <v:stroke dashstyle="solid"/>
              <w10:wrap type="none"/>
            </v:shape>
            <v:shape style="position:absolute;left:2418;top:-134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01020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Denominación</w:t>
      </w:r>
      <w:r>
        <w:rPr>
          <w:spacing w:val="-6"/>
        </w:rPr>
        <w:t> </w:t>
      </w:r>
      <w:r>
        <w:rPr/>
        <w:t>social: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29"/>
      </w:pPr>
      <w:r>
        <w:rPr/>
        <w:pict>
          <v:group style="position:absolute;margin-left:95.160385pt;margin-top:14.587349pt;width:224.35pt;height:17.5pt;mso-position-horizontal-relative:page;mso-position-vertical-relative:paragraph;z-index:15731200" coordorigin="1903,292" coordsize="4487,350">
            <v:shape style="position:absolute;left:2474;top:296;width:3910;height:340" type="#_x0000_t202" filled="false" stroked="true" strokeweight=".49966pt" strokecolor="#000000">
              <v:textbox inset="0,0,0,0">
                <w:txbxContent>
                  <w:p>
                    <w:pPr>
                      <w:spacing w:before="41"/>
                      <w:ind w:left="9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 ALDEA DE SAN NICOLAS</w:t>
                    </w:r>
                  </w:p>
                </w:txbxContent>
              </v:textbox>
              <v:stroke dashstyle="solid"/>
              <w10:wrap type="none"/>
            </v:shape>
            <v:shape style="position:absolute;left:1908;top:296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Domicilio</w:t>
      </w:r>
      <w:r>
        <w:rPr>
          <w:spacing w:val="-5"/>
        </w:rPr>
        <w:t> </w:t>
      </w:r>
      <w:r>
        <w:rPr/>
        <w:t>social: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229"/>
      </w:pPr>
      <w:r>
        <w:rPr/>
        <w:pict>
          <v:group style="position:absolute;margin-left:95.160385pt;margin-top:14.636369pt;width:125.2pt;height:17.5pt;mso-position-horizontal-relative:page;mso-position-vertical-relative:paragraph;z-index:15730176" coordorigin="1903,293" coordsize="2504,350">
            <v:shape style="position:absolute;left:2474;top:297;width:192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48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35470</w:t>
                    </w:r>
                  </w:p>
                </w:txbxContent>
              </v:textbox>
              <v:stroke dashstyle="solid"/>
              <w10:wrap type="none"/>
            </v:shape>
            <v:shape style="position:absolute;left:1908;top:297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01024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Municipio: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9"/>
      </w:pPr>
      <w:r>
        <w:rPr/>
        <w:t>Código</w:t>
      </w:r>
      <w:r>
        <w:rPr>
          <w:spacing w:val="-6"/>
        </w:rPr>
        <w:t> </w:t>
      </w:r>
      <w:r>
        <w:rPr/>
        <w:t>postal: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229"/>
      </w:pP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i/>
        </w:rPr>
        <w:t>e-mail</w:t>
      </w:r>
      <w:r>
        <w:rPr>
          <w:rFonts w:ascii="Arial" w:hAnsi="Arial"/>
          <w:i/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561" w:lineRule="auto"/>
        <w:ind w:left="229" w:right="4173"/>
      </w:pPr>
      <w:r>
        <w:rPr/>
        <w:pict>
          <v:group style="position:absolute;margin-left:207.069153pt;margin-top:36.085571pt;width:354.65pt;height:17.5pt;mso-position-horizontal-relative:page;mso-position-vertical-relative:paragraph;z-index:-17598976" coordorigin="4141,722" coordsize="7093,350">
            <v:shape style="position:absolute;left:4713;top:726;width:651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33"/>
                      <w:ind w:left="166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z w:val="20"/>
                        </w:rPr>
                        <w:t>sasaclaaldea@gmail.com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146;top:726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01037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Provincia:</w:t>
      </w:r>
      <w:r>
        <w:rPr>
          <w:spacing w:val="-43"/>
        </w:rPr>
        <w:t> </w:t>
      </w:r>
      <w:r>
        <w:rPr/>
        <w:t>Teléfono:</w:t>
      </w:r>
    </w:p>
    <w:p>
      <w:pPr>
        <w:spacing w:after="0" w:line="561" w:lineRule="auto"/>
        <w:sectPr>
          <w:type w:val="continuous"/>
          <w:pgSz w:w="11900" w:h="16840"/>
          <w:pgMar w:top="280" w:bottom="280" w:left="460" w:right="280"/>
          <w:cols w:num="2" w:equalWidth="0">
            <w:col w:w="3568" w:space="2467"/>
            <w:col w:w="5125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3"/>
      </w:pPr>
      <w:r>
        <w:rPr/>
        <w:pict>
          <v:shape style="position:absolute;margin-left:377.307159pt;margin-top:-44.659714pt;width:28.35pt;height:17pt;mso-position-horizontal-relative:page;mso-position-vertical-relative:paragraph;z-index:15733248" type="#_x0000_t202" filled="false" stroked="true" strokeweight=".49966pt" strokecolor="#000000">
            <v:textbox inset="0,0,0,0">
              <w:txbxContent>
                <w:p>
                  <w:pPr>
                    <w:spacing w:before="128"/>
                    <w:ind w:left="5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01031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0.742142pt;margin-top:14.83604pt;width:451.25pt;height:34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7"/>
                    <w:gridCol w:w="6177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02009</w:t>
                        </w:r>
                      </w:p>
                    </w:tc>
                    <w:tc>
                      <w:tcPr>
                        <w:tcW w:w="8444" w:type="dxa"/>
                        <w:gridSpan w:val="2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Asistencia en establecimientos residenciales para personas mayores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02001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48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8731</w:t>
                        </w:r>
                      </w:p>
                    </w:tc>
                    <w:tc>
                      <w:tcPr>
                        <w:tcW w:w="617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ACTIVIDAD</w:t>
      </w:r>
    </w:p>
    <w:p>
      <w:pPr>
        <w:pStyle w:val="BodyText"/>
        <w:spacing w:before="156"/>
        <w:ind w:left="229"/>
      </w:pPr>
      <w:r>
        <w:rPr/>
        <w:t>Actividad</w:t>
      </w:r>
      <w:r>
        <w:rPr>
          <w:spacing w:val="-5"/>
        </w:rPr>
        <w:t> </w:t>
      </w:r>
      <w:r>
        <w:rPr/>
        <w:t>principal:</w:t>
      </w:r>
    </w:p>
    <w:p>
      <w:pPr>
        <w:pStyle w:val="BodyText"/>
        <w:spacing w:before="156"/>
        <w:ind w:left="229"/>
      </w:pPr>
      <w:r>
        <w:rPr/>
        <w:t>Código</w:t>
      </w:r>
      <w:r>
        <w:rPr>
          <w:spacing w:val="-5"/>
        </w:rPr>
        <w:t> </w:t>
      </w:r>
      <w:r>
        <w:rPr/>
        <w:t>CNAE: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before="1"/>
      </w:pPr>
      <w:r>
        <w:rPr>
          <w:spacing w:val="-1"/>
        </w:rPr>
        <w:t>PERSONAL</w:t>
      </w:r>
      <w:r>
        <w:rPr>
          <w:spacing w:val="-7"/>
        </w:rPr>
        <w:t> </w:t>
      </w:r>
      <w:r>
        <w:rPr>
          <w:spacing w:val="-1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56" w:after="0"/>
        <w:ind w:left="452" w:right="0" w:hanging="224"/>
        <w:jc w:val="left"/>
        <w:rPr>
          <w:sz w:val="16"/>
        </w:rPr>
      </w:pPr>
      <w:r>
        <w:rPr>
          <w:sz w:val="16"/>
        </w:rPr>
        <w:t>Número</w:t>
      </w:r>
      <w:r>
        <w:rPr>
          <w:spacing w:val="-4"/>
          <w:sz w:val="16"/>
        </w:rPr>
        <w:t> </w:t>
      </w:r>
      <w:r>
        <w:rPr>
          <w:sz w:val="16"/>
        </w:rPr>
        <w:t>medio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empleadas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curso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ejercicio,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empleo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discapacidad: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196"/>
      </w:pPr>
      <w:r>
        <w:rPr/>
        <w:t>FIJO</w:t>
      </w:r>
      <w:r>
        <w:rPr>
          <w:spacing w:val="-1"/>
        </w:rPr>
        <w:t> </w:t>
      </w:r>
      <w:r>
        <w:rPr/>
        <w:t>(4):</w:t>
      </w:r>
    </w:p>
    <w:p>
      <w:pPr>
        <w:pStyle w:val="BodyText"/>
        <w:spacing w:before="156"/>
        <w:ind w:left="4196"/>
      </w:pPr>
      <w:r>
        <w:rPr/>
        <w:t>NO</w:t>
      </w:r>
      <w:r>
        <w:rPr>
          <w:spacing w:val="-9"/>
        </w:rPr>
        <w:t> </w:t>
      </w:r>
      <w:r>
        <w:rPr/>
        <w:t>FIJO</w:t>
      </w:r>
      <w:r>
        <w:rPr>
          <w:spacing w:val="-8"/>
        </w:rPr>
        <w:t> </w:t>
      </w:r>
      <w:r>
        <w:rPr/>
        <w:t>(5):</w:t>
      </w:r>
    </w:p>
    <w:p>
      <w:pPr>
        <w:spacing w:before="78"/>
        <w:ind w:left="132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13"/>
        </w:rPr>
        <w:t>EJERCICIO</w:t>
      </w:r>
      <w:r>
        <w:rPr>
          <w:spacing w:val="8"/>
          <w:sz w:val="13"/>
        </w:rPr>
        <w:t> </w:t>
      </w:r>
      <w:r>
        <w:rPr>
          <w:position w:val="4"/>
          <w:sz w:val="20"/>
        </w:rPr>
        <w:t>2019</w:t>
      </w:r>
    </w:p>
    <w:p>
      <w:pPr>
        <w:tabs>
          <w:tab w:pos="1032" w:val="left" w:leader="none"/>
        </w:tabs>
        <w:spacing w:before="78"/>
        <w:ind w:left="398" w:right="0" w:firstLine="0"/>
        <w:jc w:val="left"/>
        <w:rPr>
          <w:sz w:val="20"/>
        </w:rPr>
      </w:pPr>
      <w:r>
        <w:rPr/>
        <w:br w:type="column"/>
      </w:r>
      <w:r>
        <w:rPr>
          <w:sz w:val="13"/>
        </w:rPr>
        <w:t>(2)</w:t>
      </w:r>
      <w:r>
        <w:rPr>
          <w:rFonts w:ascii="Times New Roman"/>
          <w:sz w:val="13"/>
        </w:rPr>
        <w:tab/>
      </w:r>
      <w:r>
        <w:rPr>
          <w:spacing w:val="-2"/>
          <w:sz w:val="13"/>
        </w:rPr>
        <w:t>EJERCICIO</w:t>
      </w:r>
      <w:r>
        <w:rPr>
          <w:spacing w:val="-13"/>
          <w:sz w:val="13"/>
        </w:rPr>
        <w:t> </w:t>
      </w:r>
      <w:r>
        <w:rPr>
          <w:spacing w:val="-1"/>
          <w:position w:val="4"/>
          <w:sz w:val="20"/>
        </w:rPr>
        <w:t>2018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0"/>
        <w:ind w:left="413" w:right="609" w:firstLine="0"/>
        <w:jc w:val="center"/>
        <w:rPr>
          <w:sz w:val="13"/>
        </w:rPr>
      </w:pPr>
      <w:r>
        <w:rPr>
          <w:sz w:val="13"/>
        </w:rPr>
        <w:t>(3)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280" w:bottom="280" w:left="460" w:right="280"/>
          <w:cols w:num="4" w:equalWidth="0">
            <w:col w:w="5112" w:space="40"/>
            <w:col w:w="2514" w:space="39"/>
            <w:col w:w="2193" w:space="40"/>
            <w:col w:w="1222"/>
          </w:cols>
        </w:sectPr>
      </w:pPr>
    </w:p>
    <w:p>
      <w:pPr>
        <w:pStyle w:val="BodyText"/>
        <w:spacing w:before="156" w:after="18"/>
        <w:ind w:left="469"/>
      </w:pPr>
      <w:r>
        <w:rPr/>
        <w:pict>
          <v:shape style="position:absolute;margin-left:306.129028pt;margin-top:-33.111057pt;width:255.75pt;height:34.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7"/>
                    <w:gridCol w:w="2267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04001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58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46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04002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53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line="220" w:lineRule="exact" w:before="90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Del</w:t>
      </w:r>
      <w:r>
        <w:rPr>
          <w:spacing w:val="-4"/>
        </w:rPr>
        <w:t> </w:t>
      </w:r>
      <w:r>
        <w:rPr/>
        <w:t>cual: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empleadas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igual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33%</w:t>
      </w:r>
      <w:r>
        <w:rPr>
          <w:spacing w:val="-3"/>
        </w:rPr>
        <w:t> </w:t>
      </w:r>
      <w:r>
        <w:rPr/>
        <w:t>(o</w:t>
      </w:r>
      <w:r>
        <w:rPr>
          <w:spacing w:val="-3"/>
        </w:rPr>
        <w:t> </w:t>
      </w:r>
      <w:r>
        <w:rPr/>
        <w:t>calificación</w:t>
      </w:r>
      <w:r>
        <w:rPr>
          <w:spacing w:val="-4"/>
        </w:rPr>
        <w:t> </w:t>
      </w:r>
      <w:r>
        <w:rPr/>
        <w:t>equivalente</w:t>
      </w:r>
      <w:r>
        <w:rPr>
          <w:spacing w:val="-3"/>
        </w:rPr>
        <w:t> </w:t>
      </w:r>
      <w:r>
        <w:rPr/>
        <w:t>local):</w:t>
      </w:r>
    </w:p>
    <w:tbl>
      <w:tblPr>
        <w:tblW w:w="0" w:type="auto"/>
        <w:jc w:val="left"/>
        <w:tblInd w:w="5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7"/>
        <w:gridCol w:w="2267"/>
      </w:tblGrid>
      <w:tr>
        <w:trPr>
          <w:trHeight w:val="329" w:hRule="atLeast"/>
        </w:trPr>
        <w:tc>
          <w:tcPr>
            <w:tcW w:w="567" w:type="dxa"/>
          </w:tcPr>
          <w:p>
            <w:pPr>
              <w:pStyle w:val="TableParagraph"/>
              <w:spacing w:line="182" w:lineRule="exact" w:before="128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04010</w:t>
            </w:r>
          </w:p>
        </w:tc>
        <w:tc>
          <w:tcPr>
            <w:tcW w:w="2267" w:type="dxa"/>
          </w:tcPr>
          <w:p>
            <w:pPr>
              <w:pStyle w:val="TableParagraph"/>
              <w:spacing w:before="66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spacing w:line="226" w:lineRule="exact" w:before="83"/>
              <w:ind w:left="1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33" w:after="0"/>
        <w:ind w:left="452" w:right="0" w:hanging="224"/>
        <w:jc w:val="left"/>
        <w:rPr>
          <w:sz w:val="16"/>
        </w:rPr>
      </w:pPr>
      <w:r>
        <w:rPr>
          <w:sz w:val="16"/>
        </w:rPr>
        <w:t>Personal</w:t>
      </w:r>
      <w:r>
        <w:rPr>
          <w:spacing w:val="-3"/>
          <w:sz w:val="16"/>
        </w:rPr>
        <w:t> </w:t>
      </w:r>
      <w:r>
        <w:rPr>
          <w:sz w:val="16"/>
        </w:rPr>
        <w:t>asalariado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término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ejercicio,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sexo:</w:t>
      </w:r>
    </w:p>
    <w:p>
      <w:pPr>
        <w:tabs>
          <w:tab w:pos="4953" w:val="left" w:leader="none"/>
          <w:tab w:pos="7890" w:val="left" w:leader="none"/>
          <w:tab w:pos="9486" w:val="left" w:leader="none"/>
        </w:tabs>
        <w:spacing w:before="78"/>
        <w:ind w:left="3357" w:right="0" w:firstLine="0"/>
        <w:jc w:val="left"/>
        <w:rPr>
          <w:sz w:val="13"/>
        </w:rPr>
      </w:pPr>
      <w:r>
        <w:rPr>
          <w:sz w:val="13"/>
        </w:rPr>
        <w:t>EJERCICIO</w:t>
      </w:r>
      <w:r>
        <w:rPr>
          <w:spacing w:val="33"/>
          <w:position w:val="4"/>
          <w:sz w:val="13"/>
          <w:u w:val="single"/>
        </w:rPr>
        <w:t> </w:t>
      </w:r>
      <w:r>
        <w:rPr>
          <w:position w:val="4"/>
          <w:sz w:val="20"/>
          <w:u w:val="single"/>
        </w:rPr>
        <w:t>2019</w:t>
        <w:tab/>
      </w:r>
      <w:r>
        <w:rPr>
          <w:sz w:val="13"/>
        </w:rPr>
        <w:t>(2)</w:t>
      </w:r>
      <w:r>
        <w:rPr>
          <w:rFonts w:ascii="Times New Roman"/>
          <w:sz w:val="13"/>
        </w:rPr>
        <w:tab/>
      </w:r>
      <w:r>
        <w:rPr>
          <w:sz w:val="13"/>
        </w:rPr>
        <w:t>EJERCICIO</w:t>
      </w:r>
      <w:r>
        <w:rPr>
          <w:spacing w:val="11"/>
          <w:sz w:val="13"/>
        </w:rPr>
        <w:t> </w:t>
      </w:r>
      <w:r>
        <w:rPr>
          <w:position w:val="4"/>
          <w:sz w:val="20"/>
          <w:u w:val="single"/>
        </w:rPr>
        <w:t>2018</w:t>
        <w:tab/>
      </w:r>
      <w:r>
        <w:rPr>
          <w:sz w:val="13"/>
        </w:rPr>
        <w:t>(3)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56"/>
      </w:pPr>
      <w:r>
        <w:rPr/>
        <w:pict>
          <v:shape style="position:absolute;margin-left:107.909897pt;margin-top:-23.91054pt;width:454.1pt;height:51.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984"/>
                    <w:gridCol w:w="567"/>
                    <w:gridCol w:w="1984"/>
                    <w:gridCol w:w="1984"/>
                    <w:gridCol w:w="1984"/>
                  </w:tblGrid>
                  <w:tr>
                    <w:trPr>
                      <w:trHeight w:val="329" w:hRule="atLeast"/>
                    </w:trPr>
                    <w:tc>
                      <w:tcPr>
                        <w:tcW w:w="2551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25" w:right="9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HOMBRES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23" w:right="9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MUJERES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6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HOMBRES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7" w:right="65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04120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8" w:right="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04121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24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8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04122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46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8" w:right="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04123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4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1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49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FIJO:</w:t>
      </w:r>
    </w:p>
    <w:p>
      <w:pPr>
        <w:pStyle w:val="BodyText"/>
        <w:spacing w:before="156"/>
        <w:ind w:left="456"/>
      </w:pPr>
      <w:r>
        <w:rPr/>
        <w:t>NO</w:t>
      </w:r>
      <w:r>
        <w:rPr>
          <w:spacing w:val="-1"/>
        </w:rPr>
        <w:t> </w:t>
      </w:r>
      <w:r>
        <w:rPr/>
        <w:t>FIJO: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spacing w:before="0"/>
      </w:pPr>
      <w:r>
        <w:rPr>
          <w:spacing w:val="-1"/>
        </w:rPr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BodyText"/>
        <w:spacing w:line="444" w:lineRule="auto"/>
        <w:ind w:left="229" w:right="29"/>
      </w:pPr>
      <w:r>
        <w:rPr/>
        <w:t>Fecha de inicio a la que van referidas las cuentas:</w:t>
      </w:r>
      <w:r>
        <w:rPr>
          <w:spacing w:val="-4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cierre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cuentas:</w:t>
      </w:r>
    </w:p>
    <w:p>
      <w:pPr>
        <w:pStyle w:val="BodyText"/>
        <w:spacing w:before="113"/>
        <w:ind w:left="229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presentadas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depósito: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1825" w:val="left" w:leader="none"/>
          <w:tab w:pos="3629" w:val="left" w:leader="none"/>
          <w:tab w:pos="5225" w:val="left" w:leader="none"/>
        </w:tabs>
        <w:spacing w:before="0"/>
        <w:ind w:left="229" w:right="0" w:firstLine="0"/>
        <w:jc w:val="left"/>
        <w:rPr>
          <w:sz w:val="13"/>
        </w:rPr>
      </w:pPr>
      <w:r>
        <w:rPr>
          <w:sz w:val="13"/>
        </w:rPr>
        <w:t>EJERCICIO</w:t>
      </w:r>
      <w:r>
        <w:rPr>
          <w:spacing w:val="29"/>
          <w:position w:val="1"/>
          <w:sz w:val="13"/>
          <w:u w:val="single"/>
        </w:rPr>
        <w:t> </w:t>
      </w:r>
      <w:r>
        <w:rPr>
          <w:position w:val="1"/>
          <w:sz w:val="20"/>
          <w:u w:val="single"/>
        </w:rPr>
        <w:t>2019</w:t>
        <w:tab/>
      </w:r>
      <w:r>
        <w:rPr>
          <w:sz w:val="13"/>
        </w:rPr>
        <w:t>(2)</w:t>
      </w:r>
      <w:r>
        <w:rPr>
          <w:rFonts w:ascii="Times New Roman"/>
          <w:sz w:val="13"/>
        </w:rPr>
        <w:tab/>
      </w:r>
      <w:r>
        <w:rPr>
          <w:sz w:val="13"/>
        </w:rPr>
        <w:t>EJERCICIO</w:t>
      </w:r>
      <w:r>
        <w:rPr>
          <w:spacing w:val="16"/>
          <w:sz w:val="13"/>
        </w:rPr>
        <w:t> </w:t>
      </w:r>
      <w:r>
        <w:rPr>
          <w:sz w:val="20"/>
          <w:u w:val="single"/>
        </w:rPr>
        <w:t>2018</w:t>
        <w:tab/>
      </w:r>
      <w:r>
        <w:rPr>
          <w:sz w:val="13"/>
        </w:rPr>
        <w:t>(3)</w:t>
      </w:r>
    </w:p>
    <w:p>
      <w:pPr>
        <w:tabs>
          <w:tab w:pos="1211" w:val="left" w:leader="none"/>
          <w:tab w:pos="1927" w:val="left" w:leader="none"/>
          <w:tab w:pos="3704" w:val="left" w:leader="none"/>
          <w:tab w:pos="4611" w:val="left" w:leader="none"/>
          <w:tab w:pos="5327" w:val="left" w:leader="none"/>
        </w:tabs>
        <w:spacing w:before="176"/>
        <w:ind w:left="304" w:right="0" w:firstLine="0"/>
        <w:jc w:val="left"/>
        <w:rPr>
          <w:sz w:val="13"/>
        </w:rPr>
      </w:pPr>
      <w:r>
        <w:rPr/>
        <w:pict>
          <v:shape style="position:absolute;margin-left:238.233139pt;margin-top:17.479473pt;width:153.75pt;height:34.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134"/>
                    <w:gridCol w:w="681"/>
                    <w:gridCol w:w="681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01102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75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23" w:lineRule="exact" w:before="87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8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01101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228" w:lineRule="exact" w:before="8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15" w:lineRule="exact" w:before="94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09" w:lineRule="exact" w:before="100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3"/>
        </w:rPr>
        <w:t>AÑO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MES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DÍA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AÑO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MES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DÍA</w:t>
      </w: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3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80"/>
        <w:gridCol w:w="680"/>
      </w:tblGrid>
      <w:tr>
        <w:trPr>
          <w:trHeight w:val="329" w:hRule="atLeast"/>
        </w:trPr>
        <w:tc>
          <w:tcPr>
            <w:tcW w:w="1133" w:type="dxa"/>
          </w:tcPr>
          <w:p>
            <w:pPr>
              <w:pStyle w:val="TableParagraph"/>
              <w:spacing w:line="210" w:lineRule="exact" w:before="99"/>
              <w:ind w:left="12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80" w:type="dxa"/>
          </w:tcPr>
          <w:p>
            <w:pPr>
              <w:pStyle w:val="TableParagraph"/>
              <w:spacing w:line="210" w:lineRule="exact" w:before="99"/>
              <w:ind w:left="12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0" w:type="dxa"/>
          </w:tcPr>
          <w:p>
            <w:pPr>
              <w:pStyle w:val="TableParagraph"/>
              <w:spacing w:line="210" w:lineRule="exact" w:before="99"/>
              <w:ind w:left="8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329" w:hRule="atLeast"/>
        </w:trPr>
        <w:tc>
          <w:tcPr>
            <w:tcW w:w="1133" w:type="dxa"/>
          </w:tcPr>
          <w:p>
            <w:pPr>
              <w:pStyle w:val="TableParagraph"/>
              <w:spacing w:line="209" w:lineRule="exact" w:before="100"/>
              <w:ind w:left="12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680" w:type="dxa"/>
          </w:tcPr>
          <w:p>
            <w:pPr>
              <w:pStyle w:val="TableParagraph"/>
              <w:spacing w:line="209" w:lineRule="exact" w:before="100"/>
              <w:ind w:left="1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0" w:type="dxa"/>
          </w:tcPr>
          <w:p>
            <w:pPr>
              <w:pStyle w:val="TableParagraph"/>
              <w:spacing w:line="203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>
      <w:pPr>
        <w:spacing w:after="0" w:line="203" w:lineRule="exact"/>
        <w:rPr>
          <w:sz w:val="20"/>
        </w:rPr>
        <w:sectPr>
          <w:type w:val="continuous"/>
          <w:pgSz w:w="11900" w:h="16840"/>
          <w:pgMar w:top="280" w:bottom="280" w:left="460" w:right="280"/>
          <w:cols w:num="2" w:equalWidth="0">
            <w:col w:w="3862" w:space="1136"/>
            <w:col w:w="6162"/>
          </w:cols>
        </w:sect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9.830627pt;margin-top:64.015862pt;width:555.3pt;height:743.7pt;mso-position-horizontal-relative:page;mso-position-vertical-relative:page;z-index:-17600000" coordorigin="397,1280" coordsize="11106,14874">
            <v:rect style="position:absolute;left:1138;top:1998;width:572;height:10" filled="true" fillcolor="#000000" stroked="false">
              <v:fill type="solid"/>
            </v:rect>
            <v:line style="position:absolute" from="1143,2338" to="1143,2008" stroked="true" strokeweight=".49966pt" strokecolor="#000000">
              <v:stroke dashstyle="solid"/>
            </v:line>
            <v:line style="position:absolute" from="1710,2003" to="3868,2003" stroked="true" strokeweight=".49966pt" strokecolor="#000000">
              <v:stroke dashstyle="solid"/>
            </v:line>
            <v:line style="position:absolute" from="1710,2338" to="1710,2008" stroked="true" strokeweight=".49966pt" strokecolor="#000000">
              <v:stroke dashstyle="solid"/>
            </v:line>
            <v:line style="position:absolute" from="3863,2338" to="3863,2008" stroked="true" strokeweight=".49966pt" strokecolor="#000000">
              <v:stroke dashstyle="solid"/>
            </v:line>
            <v:line style="position:absolute" from="1138,2343" to="3868,2343" stroked="true" strokeweight=".49966pt" strokecolor="#000000">
              <v:stroke dashstyle="solid"/>
            </v:line>
            <v:line style="position:absolute" from="10091,1578" to="10663,1578" stroked="true" strokeweight=".49966pt" strokecolor="#000000">
              <v:stroke dashstyle="solid"/>
            </v:line>
            <v:line style="position:absolute" from="10096,1913" to="10096,1583" stroked="true" strokeweight=".49966pt" strokecolor="#000000">
              <v:stroke dashstyle="solid"/>
            </v:line>
            <v:line style="position:absolute" from="10663,1578" to="11234,1578" stroked="true" strokeweight=".49966pt" strokecolor="#000000">
              <v:stroke dashstyle="solid"/>
            </v:line>
            <v:line style="position:absolute" from="10663,1913" to="10663,1583" stroked="true" strokeweight=".49966pt" strokecolor="#000000">
              <v:stroke dashstyle="solid"/>
            </v:line>
            <v:line style="position:absolute" from="11229,1913" to="11229,1583" stroked="true" strokeweight=".49966pt" strokecolor="#000000">
              <v:stroke dashstyle="solid"/>
            </v:line>
            <v:line style="position:absolute" from="10091,1918" to="11234,1918" stroked="true" strokeweight=".49966pt" strokecolor="#000000">
              <v:stroke dashstyle="solid"/>
            </v:line>
            <v:line style="position:absolute" from="8396,2003" to="11234,2003" stroked="true" strokeweight=".49966pt" strokecolor="#000000">
              <v:stroke dashstyle="solid"/>
            </v:line>
            <v:line style="position:absolute" from="11229,2338" to="11229,2008" stroked="true" strokeweight=".49966pt" strokecolor="#000000">
              <v:stroke dashstyle="solid"/>
            </v:line>
            <v:line style="position:absolute" from="8396,2343" to="11234,2343" stroked="true" strokeweight=".49966pt" strokecolor="#000000">
              <v:stroke dashstyle="solid"/>
            </v:line>
            <v:line style="position:absolute" from="7824,2003" to="8396,2003" stroked="true" strokeweight=".49966pt" strokecolor="#000000">
              <v:stroke dashstyle="solid"/>
            </v:line>
            <v:line style="position:absolute" from="7829,2338" to="7829,2008" stroked="true" strokeweight=".49966pt" strokecolor="#000000">
              <v:stroke dashstyle="solid"/>
            </v:line>
            <v:line style="position:absolute" from="8396,2338" to="8396,2008" stroked="true" strokeweight=".49966pt" strokecolor="#000000">
              <v:stroke dashstyle="solid"/>
            </v:line>
            <v:line style="position:absolute" from="7824,2343" to="8396,2343" stroked="true" strokeweight=".49966pt" strokecolor="#000000">
              <v:stroke dashstyle="solid"/>
            </v:line>
            <v:line style="position:absolute" from="8396,1578" to="8968,1578" stroked="true" strokeweight=".49966pt" strokecolor="#000000">
              <v:stroke dashstyle="solid"/>
            </v:line>
            <v:line style="position:absolute" from="8963,1913" to="8963,1583" stroked="true" strokeweight=".49966pt" strokecolor="#000000">
              <v:stroke dashstyle="solid"/>
            </v:line>
            <v:line style="position:absolute" from="8396,1918" to="8968,1918" stroked="true" strokeweight=".49966pt" strokecolor="#000000">
              <v:stroke dashstyle="solid"/>
            </v:line>
            <v:line style="position:absolute" from="7824,1578" to="8396,1578" stroked="true" strokeweight=".49966pt" strokecolor="#000000">
              <v:stroke dashstyle="solid"/>
            </v:line>
            <v:line style="position:absolute" from="7829,1913" to="7829,1583" stroked="true" strokeweight=".49966pt" strokecolor="#000000">
              <v:stroke dashstyle="solid"/>
            </v:line>
            <v:line style="position:absolute" from="8396,1913" to="8396,1583" stroked="true" strokeweight=".49966pt" strokecolor="#000000">
              <v:stroke dashstyle="solid"/>
            </v:line>
            <v:line style="position:absolute" from="7824,1918" to="8396,1918" stroked="true" strokeweight=".49966pt" strokecolor="#000000">
              <v:stroke dashstyle="solid"/>
            </v:line>
            <v:line style="position:absolute" from="1138,2433" to="1710,2433" stroked="true" strokeweight=".49966pt" strokecolor="#000000">
              <v:stroke dashstyle="solid"/>
            </v:line>
            <v:line style="position:absolute" from="1143,2768" to="1143,2438" stroked="true" strokeweight=".49966pt" strokecolor="#000000">
              <v:stroke dashstyle="solid"/>
            </v:line>
            <v:line style="position:absolute" from="1710,2433" to="5624,2433" stroked="true" strokeweight=".49966pt" strokecolor="#000000">
              <v:stroke dashstyle="solid"/>
            </v:line>
            <v:line style="position:absolute" from="1710,2768" to="1710,2438" stroked="true" strokeweight=".49966pt" strokecolor="#000000">
              <v:stroke dashstyle="solid"/>
            </v:line>
            <v:line style="position:absolute" from="5620,2768" to="5620,2438" stroked="true" strokeweight=".49966pt" strokecolor="#000000">
              <v:stroke dashstyle="solid"/>
            </v:line>
            <v:line style="position:absolute" from="1138,2773" to="5624,2773" stroked="true" strokeweight=".49966pt" strokecolor="#000000">
              <v:stroke dashstyle="solid"/>
            </v:line>
            <v:line style="position:absolute" from="8113,4483" to="8113,4153" stroked="true" strokeweight=".49966pt" strokecolor="#000000">
              <v:stroke dashstyle="solid"/>
            </v:line>
            <v:line style="position:absolute" from="7541,4148" to="8113,4148" stroked="true" strokeweight=".49966pt" strokecolor="#000000">
              <v:stroke dashstyle="solid"/>
            </v:line>
            <v:line style="position:absolute" from="8113,4148" to="10384,4148" stroked="true" strokeweight=".49966pt" strokecolor="#000000">
              <v:stroke dashstyle="solid"/>
            </v:line>
            <v:line style="position:absolute" from="10379,4483" to="10379,4153" stroked="true" strokeweight=".49966pt" strokecolor="#000000">
              <v:stroke dashstyle="solid"/>
            </v:line>
            <v:line style="position:absolute" from="7541,4488" to="10384,4488" stroked="true" strokeweight=".49966pt" strokecolor="#000000">
              <v:stroke dashstyle="solid"/>
            </v:line>
            <v:shape style="position:absolute;left:7660;top:7092;width:3134;height:2" coordorigin="7661,7093" coordsize="3134,0" path="m7661,7093l8528,7093m9927,7093l10794,7093e" filled="false" stroked="true" strokeweight=".409311pt" strokecolor="#000000">
              <v:path arrowok="t"/>
              <v:stroke dashstyle="solid"/>
            </v:shape>
            <v:line style="position:absolute" from="5336,10622" to="7829,10622" stroked="true" strokeweight=".49966pt" strokecolor="#000000">
              <v:stroke dashstyle="solid"/>
            </v:line>
            <v:line style="position:absolute" from="8736,10622" to="11229,10622" stroked="true" strokeweight=".49966pt" strokecolor="#000000">
              <v:stroke dashstyle="solid"/>
            </v:line>
            <v:line style="position:absolute" from="7376,12446" to="11229,12446" stroked="true" strokeweight=".49966pt" strokecolor="#000000">
              <v:stroke dashstyle="solid"/>
            </v:line>
            <v:line style="position:absolute" from="690,12786" to="11229,12786" stroked="true" strokeweight=".49966pt" strokecolor="#000000">
              <v:stroke dashstyle="solid"/>
            </v:line>
            <v:line style="position:absolute" from="7853,13555" to="8424,13555" stroked="true" strokeweight=".49966pt" strokecolor="#000000">
              <v:stroke dashstyle="solid"/>
            </v:line>
            <v:line style="position:absolute" from="8424,13555" to="8996,13555" stroked="true" strokeweight=".49966pt" strokecolor="#000000">
              <v:stroke dashstyle="solid"/>
            </v:line>
            <v:line style="position:absolute" from="7853,13895" to="8424,13895" stroked="true" strokeweight=".49966pt" strokecolor="#000000">
              <v:stroke dashstyle="solid"/>
            </v:line>
            <v:line style="position:absolute" from="8424,13890" to="8424,13560" stroked="true" strokeweight=".49966pt" strokecolor="#000000">
              <v:stroke dashstyle="solid"/>
            </v:line>
            <v:line style="position:absolute" from="8991,13890" to="8991,13560" stroked="true" strokeweight=".49966pt" strokecolor="#000000">
              <v:stroke dashstyle="solid"/>
            </v:line>
            <v:line style="position:absolute" from="8424,13895" to="8996,13895" stroked="true" strokeweight=".49966pt" strokecolor="#000000">
              <v:stroke dashstyle="solid"/>
            </v:line>
            <v:rect style="position:absolute;left:401;top:1285;width:11096;height:14864" filled="false" stroked="true" strokeweight=".49966pt" strokecolor="#000000">
              <v:stroke dashstyle="solid"/>
            </v:rect>
            <v:line style="position:absolute" from="397,14085" to="11502,14085" stroked="true" strokeweight=".49966pt" strokecolor="#211f1f">
              <v:stroke dashstyle="solid"/>
            </v:line>
            <v:shape style="position:absolute;left:2491;top:15745;width:1776;height:8" coordorigin="2491,15746" coordsize="1776,8" path="m4267,15746l2491,15746,2491,15748,2491,15750,2491,15753,4267,15753,4267,15750,4267,15748,4267,15746xe" filled="true" fillcolor="#221f1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29"/>
      </w:pPr>
      <w:r>
        <w:rPr/>
        <w:pict>
          <v:group style="position:absolute;margin-left:238.233139pt;margin-top:-24.409826pt;width:85.5pt;height:17.5pt;mso-position-horizontal-relative:page;mso-position-vertical-relative:paragraph;z-index:15729152" coordorigin="4765,-488" coordsize="1710,350">
            <v:shape style="position:absolute;left:5336;top:-484;width:1134;height:340" type="#_x0000_t202" filled="false" stroked="true" strokeweight=".49966pt" strokecolor="#000000">
              <v:textbox inset="0,0,0,0">
                <w:txbxContent>
                  <w:p>
                    <w:pPr>
                      <w:spacing w:before="64"/>
                      <w:ind w:left="8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69;top:-484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4.809265pt;margin-top:-6.661617pt;width:28.35pt;height:17pt;mso-position-horizontal-relative:page;mso-position-vertical-relative:paragraph;z-index:15733760" type="#_x0000_t202" filled="false" stroked="true" strokeweight=".49966pt" strokecolor="#000000">
            <v:textbox inset="0,0,0,0">
              <w:txbxContent>
                <w:p>
                  <w:pPr>
                    <w:spacing w:before="128"/>
                    <w:ind w:left="56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01903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figurar</w:t>
      </w:r>
      <w:r>
        <w:rPr>
          <w:spacing w:val="-8"/>
        </w:rPr>
        <w:t> </w:t>
      </w:r>
      <w:r>
        <w:rPr>
          <w:spacing w:val="-3"/>
        </w:rPr>
        <w:t>consignadas</w:t>
      </w:r>
      <w:r>
        <w:rPr>
          <w:spacing w:val="-7"/>
        </w:rPr>
        <w:t> </w:t>
      </w:r>
      <w:r>
        <w:rPr>
          <w:spacing w:val="-3"/>
        </w:rPr>
        <w:t>cifras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alguno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ejercicios,</w:t>
      </w:r>
      <w:r>
        <w:rPr>
          <w:spacing w:val="-8"/>
        </w:rPr>
        <w:t> </w:t>
      </w:r>
      <w:r>
        <w:rPr>
          <w:spacing w:val="-3"/>
        </w:rPr>
        <w:t>indique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causa: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</w:pPr>
      <w:r>
        <w:rPr/>
        <w:t>MICROEMPRESAS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08" w:lineRule="auto" w:before="148"/>
        <w:ind w:left="229" w:right="3471"/>
      </w:pPr>
      <w:r>
        <w:rPr/>
        <w:pict>
          <v:shape style="position:absolute;margin-left:392.889191pt;margin-top:7.758485pt;width:28.35pt;height:17pt;mso-position-horizontal-relative:page;mso-position-vertical-relative:paragraph;z-index:15732736" type="#_x0000_t202" filled="false" stroked="true" strokeweight=".49966pt" strokecolor="#000000">
            <v:textbox inset="0,0,0,0">
              <w:txbxContent>
                <w:p>
                  <w:pPr>
                    <w:spacing w:before="128"/>
                    <w:ind w:left="5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01902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Marque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optado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conjunta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específicos,</w:t>
      </w:r>
      <w:r>
        <w:rPr>
          <w:spacing w:val="-42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microempresas,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PYMES</w:t>
      </w:r>
      <w:r>
        <w:rPr>
          <w:spacing w:val="-2"/>
        </w:rPr>
        <w:t> </w:t>
      </w:r>
      <w:r>
        <w:rPr/>
        <w:t>(6)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96" w:after="0"/>
        <w:ind w:left="378" w:right="0" w:hanging="273"/>
        <w:jc w:val="left"/>
        <w:rPr>
          <w:sz w:val="12"/>
        </w:rPr>
      </w:pPr>
      <w:r>
        <w:rPr>
          <w:color w:val="211F1F"/>
          <w:spacing w:val="-1"/>
          <w:sz w:val="12"/>
        </w:rPr>
        <w:t>Según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las clases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(cuatro dígitos)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de la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Clasificación Nacional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8"/>
          <w:sz w:val="12"/>
        </w:rPr>
        <w:t> </w:t>
      </w:r>
      <w:r>
        <w:rPr>
          <w:color w:val="211F1F"/>
          <w:sz w:val="12"/>
        </w:rPr>
        <w:t>Actividades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Económicas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2009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(CNAE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2009),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aprobada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el Real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Decreto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475/2007,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13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abril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(BOE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Ejercicio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van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referidas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cuentas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Ejercicio</w:t>
      </w:r>
      <w:r>
        <w:rPr>
          <w:color w:val="211F1F"/>
          <w:spacing w:val="-7"/>
          <w:sz w:val="12"/>
        </w:rPr>
        <w:t> </w:t>
      </w:r>
      <w:r>
        <w:rPr>
          <w:color w:val="211F1F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Para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calcular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número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medio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fijo,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tenga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cuenta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siguientes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2" w:after="0"/>
        <w:ind w:left="605" w:right="0" w:hanging="228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habido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importantes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movimientos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plantilla,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indique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aquí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semisuma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principio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fin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2" w:after="0"/>
        <w:ind w:left="605" w:right="0" w:hanging="228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habido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movimientos,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calcule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suma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plantilla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cada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uno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meses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divídala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doce.</w:t>
      </w:r>
    </w:p>
    <w:p>
      <w:pPr>
        <w:pStyle w:val="ListParagraph"/>
        <w:numPr>
          <w:ilvl w:val="1"/>
          <w:numId w:val="2"/>
        </w:numPr>
        <w:tabs>
          <w:tab w:pos="599" w:val="left" w:leader="none"/>
        </w:tabs>
        <w:spacing w:line="240" w:lineRule="auto" w:before="2" w:after="0"/>
        <w:ind w:left="598" w:right="287" w:hanging="220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hubo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regulación</w:t>
      </w:r>
      <w:r>
        <w:rPr>
          <w:color w:val="211F1F"/>
          <w:spacing w:val="6"/>
          <w:sz w:val="12"/>
        </w:rPr>
        <w:t> </w:t>
      </w:r>
      <w:r>
        <w:rPr>
          <w:color w:val="211F1F"/>
          <w:sz w:val="12"/>
        </w:rPr>
        <w:t>temporal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empleo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jornada,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afectado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misma</w:t>
      </w:r>
      <w:r>
        <w:rPr>
          <w:color w:val="211F1F"/>
          <w:spacing w:val="6"/>
          <w:sz w:val="12"/>
        </w:rPr>
        <w:t> </w:t>
      </w:r>
      <w:r>
        <w:rPr>
          <w:color w:val="211F1F"/>
          <w:sz w:val="12"/>
        </w:rPr>
        <w:t>debe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incluirse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como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fijo,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pero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solo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proporción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corresponda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fracción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del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o</w:t>
      </w:r>
      <w:r>
        <w:rPr>
          <w:color w:val="211F1F"/>
          <w:spacing w:val="1"/>
          <w:sz w:val="12"/>
        </w:rPr>
        <w:t> </w:t>
      </w:r>
      <w:r>
        <w:rPr>
          <w:color w:val="211F1F"/>
          <w:sz w:val="12"/>
        </w:rPr>
        <w:t>jornada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del año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efectivamente trabajada.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4" w:after="0"/>
        <w:ind w:left="378" w:right="287" w:hanging="272"/>
        <w:jc w:val="left"/>
        <w:rPr>
          <w:sz w:val="12"/>
        </w:rPr>
      </w:pPr>
      <w:r>
        <w:rPr>
          <w:color w:val="211F1F"/>
          <w:sz w:val="12"/>
        </w:rPr>
        <w:t>Puede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calcular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medio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sumando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total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semanas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trabajado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sus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empleados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dividiendo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52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semanas.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También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puede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hacer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esta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operación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(equivalente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1"/>
          <w:sz w:val="12"/>
        </w:rPr>
        <w:t> </w:t>
      </w:r>
      <w:r>
        <w:rPr>
          <w:color w:val="211F1F"/>
          <w:sz w:val="12"/>
        </w:rPr>
        <w:t>anterior):</w:t>
      </w:r>
    </w:p>
    <w:p>
      <w:pPr>
        <w:tabs>
          <w:tab w:pos="2981" w:val="right" w:leader="none"/>
        </w:tabs>
        <w:spacing w:before="137"/>
        <w:ind w:left="378" w:right="0" w:firstLine="0"/>
        <w:jc w:val="left"/>
        <w:rPr>
          <w:sz w:val="12"/>
        </w:rPr>
      </w:pPr>
      <w:r>
        <w:rPr>
          <w:color w:val="211F1F"/>
          <w:sz w:val="12"/>
        </w:rPr>
        <w:t>n.º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personas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contratadas ×</w:t>
      </w:r>
      <w:r>
        <w:rPr>
          <w:rFonts w:ascii="Times New Roman" w:hAnsi="Times New Roman"/>
          <w:color w:val="211F1F"/>
          <w:sz w:val="12"/>
        </w:rPr>
        <w:tab/>
      </w:r>
      <w:r>
        <w:rPr>
          <w:color w:val="211F1F"/>
          <w:position w:val="-7"/>
          <w:sz w:val="12"/>
        </w:rPr>
        <w:t>52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59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En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relación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con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contabilización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acuerdos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arrendamiento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financiero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otros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naturaleza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similar,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impuesto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sobre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beneficios.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Heading1"/>
        <w:spacing w:line="242" w:lineRule="auto" w:before="68"/>
        <w:ind w:left="1681" w:hanging="10"/>
        <w:jc w:val="center"/>
      </w:pPr>
      <w:r>
        <w:rPr>
          <w:color w:val="231F20"/>
        </w:rPr>
        <w:t>DATOS GENERALES DE IDENTIFICACIÓN E INFORMACIÓN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COMPLEMENTARIA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REQUERIDA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LEGISLACIÓN</w:t>
      </w:r>
      <w:r>
        <w:rPr>
          <w:color w:val="231F20"/>
          <w:spacing w:val="-7"/>
        </w:rPr>
        <w:t> </w:t>
      </w:r>
      <w:r>
        <w:rPr>
          <w:color w:val="231F20"/>
        </w:rPr>
        <w:t>ESPAÑOLA</w:t>
      </w:r>
    </w:p>
    <w:p>
      <w:pPr>
        <w:spacing w:before="3"/>
        <w:ind w:left="1931" w:right="260" w:firstLine="0"/>
        <w:jc w:val="center"/>
        <w:rPr>
          <w:sz w:val="24"/>
        </w:rPr>
      </w:pPr>
      <w:r>
        <w:rPr>
          <w:color w:val="231F20"/>
          <w:sz w:val="24"/>
        </w:rPr>
        <w:t>(Aplicación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resultados y período medio de pago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 proveedores)</w:t>
      </w:r>
    </w:p>
    <w:p>
      <w:pPr>
        <w:pStyle w:val="Heading1"/>
        <w:spacing w:before="68"/>
        <w:ind w:left="1161"/>
      </w:pPr>
      <w:r>
        <w:rPr>
          <w:b w:val="0"/>
        </w:rPr>
        <w:br w:type="column"/>
      </w:r>
      <w:r>
        <w:rPr>
          <w:color w:val="231F20"/>
        </w:rPr>
        <w:t>IDP2</w:t>
      </w:r>
    </w:p>
    <w:p>
      <w:pPr>
        <w:spacing w:after="0"/>
        <w:sectPr>
          <w:pgSz w:w="11910" w:h="16840"/>
          <w:pgMar w:top="260" w:bottom="280" w:left="460" w:right="280"/>
          <w:cols w:num="2" w:equalWidth="0">
            <w:col w:w="9314" w:space="40"/>
            <w:col w:w="1816"/>
          </w:cols>
        </w:sect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Heading3"/>
        <w:ind w:left="230"/>
        <w:rPr>
          <w:rFonts w:ascii="Arial MT" w:hAnsi="Arial MT"/>
          <w:b w:val="0"/>
        </w:rPr>
      </w:pPr>
      <w:r>
        <w:rPr>
          <w:color w:val="231F20"/>
        </w:rPr>
        <w:t>APLICACIÓN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rFonts w:ascii="Arial MT" w:hAnsi="Arial MT"/>
          <w:b w:val="0"/>
          <w:color w:val="231F20"/>
        </w:rPr>
        <w:t>(1)</w:t>
      </w:r>
    </w:p>
    <w:p>
      <w:pPr>
        <w:pStyle w:val="BodyText"/>
        <w:spacing w:before="156"/>
        <w:ind w:left="230"/>
      </w:pP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propuesta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aplicación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resultado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ejercicio,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esquema:</w:t>
      </w:r>
    </w:p>
    <w:p>
      <w:pPr>
        <w:tabs>
          <w:tab w:pos="6477" w:val="left" w:leader="none"/>
        </w:tabs>
        <w:spacing w:before="40"/>
        <w:ind w:left="230" w:right="0" w:firstLine="0"/>
        <w:jc w:val="left"/>
        <w:rPr>
          <w:sz w:val="22"/>
        </w:rPr>
      </w:pPr>
      <w:r>
        <w:rPr/>
        <w:pict>
          <v:shape style="position:absolute;margin-left:306.391998pt;margin-top:17.901855pt;width:255.9pt;height:85.5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3"/>
                          <w:ind w:right="8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8.340,42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6"/>
                          <w:ind w:right="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31.787,26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91001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3"/>
                          <w:ind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6"/>
                          <w:ind w:right="8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91002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3"/>
                          <w:ind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6"/>
                          <w:ind w:right="8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91003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3"/>
                          <w:ind w:right="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6"/>
                          <w:ind w:right="8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91004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2"/>
                          <w:ind w:right="8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8.340,42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5"/>
                          <w:ind w:right="7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31.787,26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Base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 reparto</w:t>
        <w:tab/>
      </w:r>
      <w:r>
        <w:rPr>
          <w:color w:val="231F20"/>
          <w:sz w:val="13"/>
        </w:rPr>
        <w:t>EJERCICIO</w:t>
      </w:r>
      <w:r>
        <w:rPr>
          <w:color w:val="231F20"/>
          <w:spacing w:val="23"/>
          <w:sz w:val="13"/>
        </w:rPr>
        <w:t> </w:t>
      </w:r>
      <w:r>
        <w:rPr>
          <w:position w:val="6"/>
          <w:sz w:val="22"/>
        </w:rPr>
        <w:t>2019</w:t>
      </w:r>
    </w:p>
    <w:p>
      <w:pPr>
        <w:pStyle w:val="BodyText"/>
        <w:spacing w:before="156"/>
        <w:ind w:left="230"/>
      </w:pPr>
      <w:r>
        <w:rPr>
          <w:color w:val="231F20"/>
        </w:rPr>
        <w:t>Saldo de la cuenta de</w:t>
      </w:r>
      <w:r>
        <w:rPr>
          <w:color w:val="231F20"/>
          <w:spacing w:val="1"/>
        </w:rPr>
        <w:t> </w:t>
      </w:r>
      <w:r>
        <w:rPr>
          <w:color w:val="231F20"/>
        </w:rPr>
        <w:t>pérdidas y ganancias.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</w:p>
    <w:p>
      <w:pPr>
        <w:pStyle w:val="BodyText"/>
        <w:spacing w:before="156"/>
        <w:ind w:left="230"/>
      </w:pPr>
      <w:r>
        <w:rPr>
          <w:color w:val="231F20"/>
        </w:rPr>
        <w:t>Remanente</w:t>
      </w:r>
      <w:r>
        <w:rPr>
          <w:color w:val="231F20"/>
          <w:spacing w:val="17"/>
        </w:rPr>
        <w:t> </w:t>
      </w:r>
      <w:r>
        <w:rPr>
          <w:color w:val="231F20"/>
        </w:rPr>
        <w:t>. . . . . . . . . . . . . . . . . . . . 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 . . .</w:t>
      </w:r>
    </w:p>
    <w:p>
      <w:pPr>
        <w:pStyle w:val="BodyText"/>
        <w:spacing w:before="157"/>
        <w:ind w:left="230"/>
      </w:pPr>
      <w:r>
        <w:rPr>
          <w:color w:val="231F20"/>
        </w:rPr>
        <w:t>Reservas voluntarias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Otras reservas de libre disposición</w:t>
      </w:r>
      <w:r>
        <w:rPr>
          <w:color w:val="231F20"/>
          <w:spacing w:val="-10"/>
        </w:rPr>
        <w:t> </w:t>
      </w:r>
      <w:r>
        <w:rPr>
          <w:color w:val="231F20"/>
        </w:rPr>
        <w:t>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  <w:spacing w:val="-1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BASE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REPARTO</w:t>
      </w:r>
      <w:r>
        <w:rPr>
          <w:color w:val="231F20"/>
        </w:rPr>
        <w:t> </w:t>
      </w:r>
      <w:r>
        <w:rPr>
          <w:color w:val="231F20"/>
          <w:spacing w:val="-1"/>
        </w:rPr>
        <w:t>=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. . . .</w:t>
      </w:r>
    </w:p>
    <w:p>
      <w:pPr>
        <w:tabs>
          <w:tab w:pos="6477" w:val="left" w:leader="none"/>
        </w:tabs>
        <w:spacing w:before="40"/>
        <w:ind w:left="230" w:right="0" w:firstLine="0"/>
        <w:jc w:val="left"/>
        <w:rPr>
          <w:sz w:val="22"/>
        </w:rPr>
      </w:pPr>
      <w:r>
        <w:rPr/>
        <w:pict>
          <v:shape style="position:absolute;margin-left:306.266998pt;margin-top:17.776886pt;width:256pt;height:119.7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2" w:lineRule="exact" w:before="53"/>
                          <w:ind w:right="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3" w:lineRule="exact" w:before="52"/>
                          <w:ind w:right="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31.787,26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53" w:lineRule="exact" w:before="52"/>
                          <w:ind w:right="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8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8.340,42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56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82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8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8.340,42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31.787,26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16"/>
        </w:rPr>
        <w:t>Aplicación a</w:t>
        <w:tab/>
      </w:r>
      <w:r>
        <w:rPr>
          <w:color w:val="231F20"/>
          <w:sz w:val="13"/>
        </w:rPr>
        <w:t>EJERCICIO</w:t>
      </w:r>
      <w:r>
        <w:rPr>
          <w:color w:val="231F20"/>
          <w:spacing w:val="22"/>
          <w:sz w:val="13"/>
        </w:rPr>
        <w:t> </w:t>
      </w:r>
      <w:r>
        <w:rPr>
          <w:position w:val="6"/>
          <w:sz w:val="22"/>
        </w:rPr>
        <w:t>2019</w:t>
      </w:r>
    </w:p>
    <w:p>
      <w:pPr>
        <w:pStyle w:val="BodyText"/>
        <w:spacing w:before="156"/>
        <w:ind w:left="230"/>
      </w:pPr>
      <w:r>
        <w:rPr>
          <w:color w:val="231F20"/>
        </w:rPr>
        <w:t>Reserva legal. . . . . . . . . . . . . . . . . . . . . . . 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</w:p>
    <w:p>
      <w:pPr>
        <w:pStyle w:val="BodyText"/>
        <w:spacing w:before="156"/>
        <w:ind w:left="230"/>
      </w:pPr>
      <w:r>
        <w:rPr>
          <w:color w:val="231F20"/>
        </w:rPr>
        <w:t>Reservas especiales</w:t>
      </w:r>
      <w:r>
        <w:rPr>
          <w:color w:val="231F20"/>
          <w:spacing w:val="-10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Reservas voluntarias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Dividendos.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</w:p>
    <w:p>
      <w:pPr>
        <w:pStyle w:val="BodyText"/>
        <w:spacing w:before="157"/>
        <w:ind w:left="230"/>
      </w:pPr>
      <w:r>
        <w:rPr>
          <w:color w:val="231F20"/>
        </w:rPr>
        <w:t>Remanente y otros</w:t>
      </w:r>
      <w:r>
        <w:rPr>
          <w:color w:val="231F20"/>
          <w:spacing w:val="25"/>
        </w:rPr>
        <w:t> </w:t>
      </w:r>
      <w:r>
        <w:rPr>
          <w:color w:val="231F20"/>
        </w:rPr>
        <w:t>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Compensación de pérdidas de</w:t>
      </w:r>
      <w:r>
        <w:rPr>
          <w:color w:val="231F20"/>
          <w:spacing w:val="1"/>
        </w:rPr>
        <w:t> </w:t>
      </w:r>
      <w:r>
        <w:rPr>
          <w:color w:val="231F20"/>
        </w:rPr>
        <w:t>ejercicios anteriores.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</w:p>
    <w:p>
      <w:pPr>
        <w:pStyle w:val="BodyText"/>
        <w:spacing w:before="156"/>
        <w:ind w:left="230"/>
      </w:pPr>
      <w:r>
        <w:rPr>
          <w:color w:val="231F20"/>
          <w:spacing w:val="-1"/>
        </w:rPr>
        <w:t>APLICACIÓN</w:t>
      </w:r>
      <w:r>
        <w:rPr>
          <w:color w:val="231F20"/>
        </w:rPr>
        <w:t> </w:t>
      </w:r>
      <w:r>
        <w:rPr>
          <w:color w:val="231F20"/>
          <w:spacing w:val="-1"/>
        </w:rPr>
        <w:t>=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BASE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REPARTO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. . . . . . . . . . . . . . . . . . . 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9"/>
        </w:rPr>
      </w:pPr>
    </w:p>
    <w:p>
      <w:pPr>
        <w:tabs>
          <w:tab w:pos="648" w:val="left" w:leader="none"/>
        </w:tabs>
        <w:spacing w:before="1"/>
        <w:ind w:left="14" w:right="0" w:firstLine="0"/>
        <w:jc w:val="left"/>
        <w:rPr>
          <w:sz w:val="22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6"/>
          <w:sz w:val="22"/>
        </w:rPr>
        <w:t>2018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9"/>
        </w:rPr>
      </w:pPr>
    </w:p>
    <w:p>
      <w:pPr>
        <w:tabs>
          <w:tab w:pos="648" w:val="left" w:leader="none"/>
        </w:tabs>
        <w:spacing w:before="0"/>
        <w:ind w:left="14" w:right="0" w:firstLine="0"/>
        <w:jc w:val="left"/>
        <w:rPr>
          <w:sz w:val="22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6"/>
          <w:sz w:val="22"/>
        </w:rPr>
        <w:t>2018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spacing w:before="0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1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280" w:bottom="280" w:left="460" w:right="280"/>
          <w:cols w:num="3" w:equalWidth="0">
            <w:col w:w="8057" w:space="40"/>
            <w:col w:w="1932" w:space="119"/>
            <w:col w:w="102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  <w:ind w:left="230"/>
        <w:rPr>
          <w:rFonts w:ascii="Arial MT" w:hAnsi="Arial MT"/>
          <w:b w:val="0"/>
        </w:rPr>
      </w:pPr>
      <w:r>
        <w:rPr>
          <w:color w:val="231F20"/>
        </w:rPr>
        <w:t>INFORMACIÓN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PERÍODO</w:t>
      </w:r>
      <w:r>
        <w:rPr>
          <w:color w:val="231F20"/>
          <w:spacing w:val="-2"/>
        </w:rPr>
        <w:t> </w:t>
      </w:r>
      <w:r>
        <w:rPr>
          <w:color w:val="231F20"/>
        </w:rPr>
        <w:t>MEDIO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PAGO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PROVEEDORES</w:t>
      </w:r>
      <w:r>
        <w:rPr>
          <w:color w:val="231F20"/>
          <w:spacing w:val="-2"/>
        </w:rPr>
        <w:t> </w:t>
      </w:r>
      <w:r>
        <w:rPr>
          <w:color w:val="231F20"/>
        </w:rPr>
        <w:t>DURANTE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EJERCICIO</w:t>
      </w:r>
      <w:r>
        <w:rPr>
          <w:color w:val="231F20"/>
          <w:spacing w:val="-4"/>
        </w:rPr>
        <w:t> </w:t>
      </w:r>
      <w:r>
        <w:rPr>
          <w:rFonts w:ascii="Arial MT" w:hAnsi="Arial MT"/>
          <w:b w:val="0"/>
          <w:color w:val="231F20"/>
        </w:rPr>
        <w:t>(4)</w:t>
      </w:r>
    </w:p>
    <w:p>
      <w:pPr>
        <w:spacing w:before="40"/>
        <w:ind w:left="0" w:right="284" w:firstLine="0"/>
        <w:jc w:val="right"/>
        <w:rPr>
          <w:sz w:val="22"/>
        </w:rPr>
      </w:pPr>
      <w:r>
        <w:rPr>
          <w:color w:val="231F20"/>
          <w:sz w:val="13"/>
        </w:rPr>
        <w:t>EJERCICIO</w:t>
      </w:r>
      <w:r>
        <w:rPr>
          <w:color w:val="231F20"/>
          <w:spacing w:val="22"/>
          <w:sz w:val="13"/>
        </w:rPr>
        <w:t> </w:t>
      </w:r>
      <w:r>
        <w:rPr>
          <w:position w:val="6"/>
          <w:sz w:val="22"/>
        </w:rPr>
        <w:t>2019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698" w:val="left" w:leader="none"/>
        </w:tabs>
        <w:spacing w:before="168"/>
        <w:ind w:left="64" w:right="0" w:firstLine="0"/>
        <w:jc w:val="left"/>
        <w:rPr>
          <w:sz w:val="22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6"/>
          <w:sz w:val="22"/>
        </w:rPr>
        <w:t>2018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280" w:bottom="280" w:left="460" w:right="280"/>
          <w:cols w:num="3" w:equalWidth="0">
            <w:col w:w="8006" w:space="40"/>
            <w:col w:w="1982" w:space="120"/>
            <w:col w:w="1022"/>
          </w:cols>
        </w:sect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19.841995pt;margin-top:63.780014pt;width:555.6pt;height:744.1pt;mso-position-horizontal-relative:page;mso-position-vertical-relative:page;z-index:-17592320" coordorigin="397,1276" coordsize="11112,14882">
            <v:shape style="position:absolute;left:7667;top:2387;width:3135;height:5443" coordorigin="7667,2388" coordsize="3135,5443" path="m7667,2388l8534,2388m9935,2388l10802,2388m7667,4429l8534,4429m9935,4429l10802,4429m7667,7830l8534,7830m9935,7830l10802,7830e" filled="false" stroked="true" strokeweight=".40950pt" strokecolor="#221e1f">
              <v:path arrowok="t"/>
              <v:stroke dashstyle="solid"/>
            </v:shape>
            <v:rect style="position:absolute;left:401;top:1280;width:11102;height:14872" filled="false" stroked="true" strokeweight=".5pt" strokecolor="#231f20">
              <v:stroke dashstyle="solid"/>
            </v:rect>
            <v:line style="position:absolute" from="397,15394" to="11509,15394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ind w:left="230"/>
      </w:pPr>
      <w:r>
        <w:rPr/>
        <w:pict>
          <v:shape style="position:absolute;margin-left:306.266998pt;margin-top:-7.045074pt;width:256pt;height:17.8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94705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9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8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Período medio de pago a proveedores (días)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4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Propuesta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aplicación de resultados, artículo 253.1 de la Ley de Sociedades de Capital (RD 1/2010, de 2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0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Ejercicio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al que van referidas las cuentas anuales.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0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Ejercicio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4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Calculados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acuerdo al artículo quinto de la Resolución de 29 de enero de 2016, del Instituto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Contabilidad y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Auditoría de Cuentas.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Heading1"/>
        <w:tabs>
          <w:tab w:pos="10753" w:val="left" w:leader="none"/>
        </w:tabs>
      </w:pPr>
      <w:r>
        <w:rPr/>
        <w:pict>
          <v:line style="position:absolute;mso-position-horizontal-relative:page;mso-position-vertical-relative:paragraph;z-index:-17590272" from="28.840303pt,109.710709pt" to="187.459669pt,109.710709pt" stroked="true" strokeweight=".49966pt" strokecolor="#000000">
            <v:stroke dashstyle="solid"/>
            <w10:wrap type="none"/>
          </v:line>
        </w:pict>
      </w:r>
      <w:r>
        <w:rPr/>
        <w:pict>
          <v:shape style="position:absolute;margin-left:503.945496pt;margin-top:55.251041pt;width:62.85pt;height:18pt;mso-position-horizontal-relative:page;mso-position-vertical-relative:paragraph;z-index:-17589760" coordorigin="10079,1105" coordsize="1257,360" path="m10079,1105l10707,1105m10084,1460l10084,1110m10707,1105l11335,1105m10707,1460l10707,1110m11330,1460l11330,1110m10079,1465l11335,1465e" filled="false" stroked="true" strokeweight=".49966pt" strokecolor="#000000">
            <v:path arrowok="t"/>
            <v:stroke dashstyle="solid"/>
            <w10:wrap type="none"/>
          </v:shape>
        </w:pict>
      </w:r>
      <w:r>
        <w:rPr/>
        <w:t>BALANCE</w:t>
      </w:r>
      <w:r>
        <w:rPr>
          <w:spacing w:val="-1"/>
        </w:rPr>
        <w:t> </w:t>
      </w:r>
      <w:r>
        <w:rPr/>
        <w:t>DE PYMES</w:t>
        <w:tab/>
        <w:t>BP1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309"/>
        <w:gridCol w:w="619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2"/>
              <w:ind w:left="83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  <w:gridSpan w:val="4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w:t>Espacio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destinado para las firmas de los administradores</w:t>
            </w:r>
          </w:p>
        </w:tc>
        <w:tc>
          <w:tcPr>
            <w:tcW w:w="2541" w:type="dxa"/>
            <w:gridSpan w:val="2"/>
            <w:vMerge w:val="restart"/>
          </w:tcPr>
          <w:p>
            <w:pPr>
              <w:pStyle w:val="TableParagraph"/>
              <w:spacing w:before="142"/>
              <w:ind w:left="15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(1)</w:t>
            </w:r>
          </w:p>
          <w:p>
            <w:pPr>
              <w:pStyle w:val="TableParagraph"/>
              <w:tabs>
                <w:tab w:pos="1239" w:val="left" w:leader="none"/>
                <w:tab w:pos="1942" w:val="left" w:leader="none"/>
              </w:tabs>
              <w:spacing w:before="76"/>
              <w:ind w:left="159"/>
              <w:rPr>
                <w:rFonts w:ascii="MS UI Gothic" w:hAnsi="MS UI Gothic"/>
                <w:sz w:val="20"/>
              </w:rPr>
            </w:pPr>
            <w:r>
              <w:rPr>
                <w:sz w:val="16"/>
              </w:rPr>
              <w:t>Euros</w:t>
              <w:tab/>
            </w:r>
            <w:r>
              <w:rPr>
                <w:rFonts w:ascii="Arial" w:hAnsi="Arial"/>
                <w:b/>
                <w:sz w:val="14"/>
              </w:rPr>
              <w:t>09001</w:t>
              <w:tab/>
            </w:r>
            <w:r>
              <w:rPr>
                <w:rFonts w:ascii="MS UI Gothic" w:hAnsi="MS UI Gothic"/>
                <w:position w:val="5"/>
                <w:sz w:val="20"/>
              </w:rPr>
              <w:t>✔</w:t>
            </w:r>
          </w:p>
        </w:tc>
      </w:tr>
      <w:tr>
        <w:trPr>
          <w:trHeight w:val="1428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line="235" w:lineRule="auto" w:before="59"/>
              <w:ind w:left="207" w:right="152" w:hanging="33"/>
              <w:rPr>
                <w:sz w:val="24"/>
              </w:rPr>
            </w:pPr>
            <w:r>
              <w:rPr>
                <w:spacing w:val="-3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SOCIEDAD ALDEANA</w:t>
              <w:tab/>
            </w:r>
            <w:r>
              <w:rPr>
                <w:sz w:val="24"/>
              </w:rPr>
              <w:t> SERVICIOS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ATENCION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504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0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NOTAS DE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MEMORIA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tabs>
                <w:tab w:pos="1599" w:val="left" w:leader="none"/>
              </w:tabs>
              <w:spacing w:before="131"/>
              <w:ind w:left="107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45"/>
                <w:position w:val="2"/>
                <w:sz w:val="14"/>
                <w:u w:val="single"/>
              </w:rPr>
              <w:t> </w:t>
            </w:r>
            <w:r>
              <w:rPr>
                <w:position w:val="2"/>
                <w:sz w:val="16"/>
                <w:u w:val="single"/>
              </w:rPr>
              <w:t>2019</w:t>
              <w:tab/>
            </w:r>
            <w:r>
              <w:rPr>
                <w:sz w:val="14"/>
              </w:rPr>
              <w:t>(2)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492" w:val="left" w:leader="none"/>
              </w:tabs>
              <w:spacing w:before="131"/>
              <w:ind w:right="96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28"/>
                <w:position w:val="2"/>
                <w:sz w:val="14"/>
                <w:u w:val="single"/>
              </w:rPr>
              <w:t> </w:t>
            </w:r>
            <w:r>
              <w:rPr>
                <w:position w:val="2"/>
                <w:sz w:val="16"/>
                <w:u w:val="single"/>
              </w:rPr>
              <w:t>2018</w:t>
              <w:tab/>
            </w:r>
            <w:r>
              <w:rPr>
                <w:sz w:val="14"/>
              </w:rPr>
              <w:t>(3)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A)  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NO CORRIENTE</w:t>
            </w:r>
            <w:r>
              <w:rPr>
                <w:rFonts w:ascii="Arial"/>
                <w:b/>
                <w:spacing w:val="-21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Inmovilizado intangible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II.   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 material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III.  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 inmobiliarias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sz w:val="16"/>
              </w:rPr>
              <w:t>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en empresas del grupo y asociadas a largo plazo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financieras a largo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Activos por impuesto diferido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sz w:val="16"/>
              </w:rPr>
              <w:t>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Deudores comerciales no corrientes</w:t>
            </w:r>
            <w:r>
              <w:rPr>
                <w:rFonts w:ascii="Arial"/>
                <w:b/>
                <w:spacing w:val="-22"/>
                <w:sz w:val="16"/>
              </w:rPr>
              <w:t> </w:t>
            </w:r>
            <w:r>
              <w:rPr>
                <w:sz w:val="16"/>
              </w:rPr>
              <w:t>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B)  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CORRIENTE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spacing w:before="1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Existencias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Deudores comerciales y otras cuentas a cobrar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sz w:val="16"/>
              </w:rPr>
              <w:t>Clientes por ventas y prestaciones de servicios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Clientes por ventas y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prestaciones de servicios a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largo plazo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</w:tabs>
              <w:spacing w:line="240" w:lineRule="auto" w:before="1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Clientes por ventas y prestaciones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 servicios a corto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plazo</w:t>
            </w:r>
            <w:r>
              <w:rPr>
                <w:sz w:val="16"/>
              </w:rPr>
              <w:t>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2.   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Accionistas (socios)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desembolsos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exigidos.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3.   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Otros deudores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en empresas del grupo y asociadas a corto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1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financieras a corto plazo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Periodificaciones a corto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3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Efectivo y otros activos líquidos equivalentes</w:t>
            </w:r>
            <w:r>
              <w:rPr>
                <w:rFonts w:ascii="Arial" w:hAnsi="Arial"/>
                <w:b/>
                <w:spacing w:val="-13"/>
                <w:sz w:val="16"/>
              </w:rPr>
              <w:t> </w:t>
            </w:r>
            <w:r>
              <w:rPr>
                <w:sz w:val="16"/>
              </w:rPr>
              <w:t>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(A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6"/>
              <w:ind w:left="956"/>
              <w:rPr>
                <w:sz w:val="20"/>
              </w:rPr>
            </w:pPr>
            <w:r>
              <w:rPr>
                <w:sz w:val="20"/>
              </w:rPr>
              <w:t>20.816,96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1" w:lineRule="exact" w:before="10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23.033,06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6"/>
              <w:ind w:left="1226"/>
              <w:rPr>
                <w:sz w:val="20"/>
              </w:rPr>
            </w:pPr>
            <w:r>
              <w:rPr>
                <w:sz w:val="20"/>
              </w:rPr>
              <w:t>976,52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4"/>
              <w:ind w:left="956"/>
              <w:rPr>
                <w:sz w:val="20"/>
              </w:rPr>
            </w:pPr>
            <w:r>
              <w:rPr>
                <w:sz w:val="20"/>
              </w:rPr>
              <w:t>19.535,44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22.728,06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06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0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0"/>
              <w:ind w:left="1226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8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8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7"/>
              <w:ind w:left="851"/>
              <w:rPr>
                <w:sz w:val="20"/>
              </w:rPr>
            </w:pPr>
            <w:r>
              <w:rPr>
                <w:sz w:val="20"/>
              </w:rPr>
              <w:t>131.046,37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128.199,99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7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5"/>
              <w:ind w:left="851"/>
              <w:rPr>
                <w:sz w:val="20"/>
              </w:rPr>
            </w:pPr>
            <w:r>
              <w:rPr>
                <w:sz w:val="20"/>
              </w:rPr>
              <w:t>105.454,10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125.160,00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2"/>
              <w:ind w:left="956"/>
              <w:rPr>
                <w:sz w:val="20"/>
              </w:rPr>
            </w:pPr>
            <w:r>
              <w:rPr>
                <w:sz w:val="20"/>
              </w:rPr>
              <w:t>81.804,49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101.510,39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218" w:lineRule="exact" w:before="11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3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9"/>
              <w:ind w:left="956"/>
              <w:rPr>
                <w:sz w:val="20"/>
              </w:rPr>
            </w:pPr>
            <w:r>
              <w:rPr>
                <w:sz w:val="20"/>
              </w:rPr>
              <w:t>81.804,49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113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101.510,39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12370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 w:before="111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221" w:lineRule="exact" w:before="108"/>
              <w:ind w:left="956"/>
              <w:rPr>
                <w:sz w:val="20"/>
              </w:rPr>
            </w:pPr>
            <w:r>
              <w:rPr>
                <w:sz w:val="20"/>
              </w:rPr>
              <w:t>23.649,61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 w:before="12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23.649,61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 w:before="10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5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5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3"/>
              <w:ind w:left="956"/>
              <w:rPr>
                <w:sz w:val="20"/>
              </w:rPr>
            </w:pPr>
            <w:r>
              <w:rPr>
                <w:sz w:val="20"/>
              </w:rPr>
              <w:t>25.592,27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05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3.039,99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9"/>
              <w:ind w:left="851"/>
              <w:rPr>
                <w:sz w:val="20"/>
              </w:rPr>
            </w:pPr>
            <w:r>
              <w:rPr>
                <w:sz w:val="20"/>
              </w:rPr>
              <w:t>151.863,33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151.233,05</w:t>
            </w:r>
          </w:p>
        </w:tc>
      </w:tr>
      <w:tr>
        <w:trPr>
          <w:trHeight w:val="4735" w:hRule="atLeast"/>
        </w:trPr>
        <w:tc>
          <w:tcPr>
            <w:tcW w:w="11101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8" w:hRule="atLeast"/>
        </w:trPr>
        <w:tc>
          <w:tcPr>
            <w:tcW w:w="11101" w:type="dxa"/>
            <w:gridSpan w:val="9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65"/>
              <w:jc w:val="left"/>
              <w:rPr>
                <w:sz w:val="12"/>
              </w:rPr>
            </w:pPr>
            <w:r>
              <w:rPr>
                <w:sz w:val="12"/>
              </w:rPr>
              <w:t>Todos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documentos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integran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cuentas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anuales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elaborarán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expresando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euros.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pStyle w:val="BodyText"/>
        <w:spacing w:before="71"/>
        <w:ind w:left="1031"/>
      </w:pPr>
      <w:r>
        <w:rPr/>
        <w:drawing>
          <wp:anchor distT="0" distB="0" distL="0" distR="0" allowOverlap="1" layoutInCell="1" locked="0" behindDoc="1" simplePos="0" relativeHeight="4857272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1" cy="106649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1" cy="1066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B35888114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5"/>
        <w:gridCol w:w="3850"/>
        <w:gridCol w:w="1522"/>
      </w:tblGrid>
      <w:tr>
        <w:trPr>
          <w:trHeight w:val="823" w:hRule="atLeast"/>
        </w:trPr>
        <w:tc>
          <w:tcPr>
            <w:tcW w:w="5575" w:type="dxa"/>
          </w:tcPr>
          <w:p>
            <w:pPr>
              <w:pStyle w:val="TableParagraph"/>
              <w:spacing w:line="235" w:lineRule="auto"/>
              <w:ind w:left="50" w:right="2373"/>
              <w:rPr>
                <w:sz w:val="24"/>
              </w:rPr>
            </w:pPr>
            <w:r>
              <w:rPr>
                <w:sz w:val="24"/>
              </w:rPr>
              <w:t>SOCIEDAD ALDEANA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ATENCION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53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491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52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531" w:right="594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  <w:tr>
        <w:trPr>
          <w:trHeight w:val="366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7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97.195,60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90.970,25</w:t>
            </w:r>
          </w:p>
        </w:tc>
      </w:tr>
      <w:tr>
        <w:trPr>
          <w:trHeight w:val="359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0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92.060,09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84.815,45</w:t>
            </w:r>
          </w:p>
        </w:tc>
      </w:tr>
      <w:tr>
        <w:trPr>
          <w:trHeight w:val="357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</w:tr>
      <w:tr>
        <w:trPr>
          <w:trHeight w:val="358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</w:tr>
      <w:tr>
        <w:trPr>
          <w:trHeight w:val="348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48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141.354,76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110.663,28</w:t>
            </w:r>
          </w:p>
        </w:tc>
      </w:tr>
      <w:tr>
        <w:trPr>
          <w:trHeight w:val="372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9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3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141.354,76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110.663,28</w:t>
            </w:r>
          </w:p>
        </w:tc>
      </w:tr>
      <w:tr>
        <w:trPr>
          <w:trHeight w:val="337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33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4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5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-60.641,09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67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-60.641,09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4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8.340,42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31.787,26</w:t>
            </w:r>
          </w:p>
        </w:tc>
      </w:tr>
      <w:tr>
        <w:trPr>
          <w:trHeight w:val="382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73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0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5.135,51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6.154,80</w:t>
            </w:r>
          </w:p>
        </w:tc>
      </w:tr>
      <w:tr>
        <w:trPr>
          <w:trHeight w:val="36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49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43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5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7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7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7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54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before="60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5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222" w:lineRule="exact" w:before="43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line="210" w:lineRule="exact" w:before="56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00" w:h="16840"/>
          <w:pgMar w:top="1100" w:bottom="280" w:left="280" w:right="280"/>
        </w:sectPr>
      </w:pPr>
    </w:p>
    <w:p>
      <w:pPr>
        <w:pStyle w:val="Heading1"/>
        <w:tabs>
          <w:tab w:pos="10553" w:val="left" w:leader="none"/>
        </w:tabs>
      </w:pPr>
      <w:r>
        <w:rPr/>
        <w:pict>
          <v:line style="position:absolute;mso-position-horizontal-relative:page;mso-position-vertical-relative:paragraph;z-index:-17588736" from="28.840303pt,109.710709pt" to="187.459669pt,109.710709pt" stroked="true" strokeweight=".499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88224" from="427.639374pt,158.09906pt" to="462.642351pt,158.09906pt" stroked="true" strokeweight=".622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87712" from="524.074463pt,158.09906pt" to="559.07744pt,158.09906pt" stroked="true" strokeweight=".622555pt" strokecolor="#000000">
            <v:stroke dashstyle="solid"/>
            <w10:wrap type="none"/>
          </v:line>
        </w:pict>
      </w:r>
      <w:r>
        <w:rPr/>
        <w:t>BALANCE</w:t>
      </w:r>
      <w:r>
        <w:rPr>
          <w:spacing w:val="-1"/>
        </w:rPr>
        <w:t> </w:t>
      </w:r>
      <w:r>
        <w:rPr/>
        <w:t>DE PYMES</w:t>
        <w:tab/>
        <w:t>BP2.2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927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4"/>
              <w:ind w:left="75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w:t>Espacio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destinado para las firmas de los administradores</w:t>
            </w:r>
          </w:p>
        </w:tc>
      </w:tr>
      <w:tr>
        <w:trPr>
          <w:trHeight w:val="1428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line="235" w:lineRule="auto" w:before="47"/>
              <w:ind w:left="199" w:right="159"/>
              <w:rPr>
                <w:sz w:val="24"/>
              </w:rPr>
            </w:pPr>
            <w:r>
              <w:rPr>
                <w:sz w:val="24"/>
                <w:u w:val="single"/>
              </w:rPr>
              <w:t>SOCIEDAD ALDEANA</w:t>
              <w:tab/>
            </w:r>
            <w:r>
              <w:rPr>
                <w:sz w:val="24"/>
              </w:rPr>
              <w:t> SERVICIOS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ATENCION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PATRIMONIO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NETO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NOTAS DE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532" w:val="left" w:leader="none"/>
              </w:tabs>
              <w:spacing w:before="121"/>
              <w:ind w:right="104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61"/>
                <w:sz w:val="14"/>
              </w:rPr>
              <w:t> </w:t>
            </w:r>
            <w:r>
              <w:rPr>
                <w:position w:val="3"/>
                <w:sz w:val="16"/>
              </w:rPr>
              <w:t>2019</w:t>
              <w:tab/>
            </w:r>
            <w:r>
              <w:rPr>
                <w:sz w:val="14"/>
              </w:rPr>
              <w:t>(1)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before="121"/>
              <w:ind w:right="98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42"/>
                <w:sz w:val="14"/>
              </w:rPr>
              <w:t> </w:t>
            </w:r>
            <w:r>
              <w:rPr>
                <w:position w:val="3"/>
                <w:sz w:val="16"/>
              </w:rPr>
              <w:t>2018</w:t>
              <w:tab/>
            </w:r>
            <w:r>
              <w:rPr>
                <w:sz w:val="14"/>
              </w:rPr>
              <w:t>(2)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C)</w:t>
              <w:tab/>
              <w:t>PASIVO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CORRIENTE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Provisiones a corto plazo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  <w:tab/>
              <w:t>Deudas a corto plazo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1.</w:t>
              <w:tab/>
              <w:t>Deudas con entidades de crédito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2.</w:t>
              <w:tab/>
              <w:t>Acreedores por arrendamiento financiero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3.</w:t>
              <w:tab/>
              <w:t>Otras deudas a corto plazo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Deudas con empresas del grupo y asociadas a corto plazo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Acreedores comerciales y otras cuentas a pagar</w:t>
            </w:r>
            <w:r>
              <w:rPr>
                <w:rFonts w:ascii="Arial"/>
                <w:b/>
                <w:spacing w:val="-34"/>
                <w:sz w:val="16"/>
              </w:rPr>
              <w:t> </w:t>
            </w:r>
            <w:r>
              <w:rPr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1.</w:t>
              <w:tab/>
              <w:t>Proveedores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a)</w:t>
              <w:tab/>
              <w:t>Proveedores a largo plazo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b)</w:t>
              <w:tab/>
              <w:t>Proveedores a corto plazo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sz w:val="16"/>
              </w:rPr>
              <w:t>2.</w:t>
              <w:tab/>
              <w:t>Otros acreedores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Periodificaciones a corto plazo</w:t>
            </w:r>
            <w:r>
              <w:rPr>
                <w:sz w:val="16"/>
              </w:rPr>
              <w:t>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8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Deuda con características especiales a corto plazo</w:t>
            </w:r>
            <w:r>
              <w:rPr>
                <w:sz w:val="16"/>
              </w:rPr>
              <w:t>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PATRIMONIO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PASIVO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C)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54.667,73</w:t>
            </w:r>
          </w:p>
        </w:tc>
        <w:tc>
          <w:tcPr>
            <w:tcW w:w="1922" w:type="dxa"/>
          </w:tcPr>
          <w:p>
            <w:pPr>
              <w:pStyle w:val="TableParagraph"/>
              <w:spacing w:before="9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60.262,80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8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15.384,28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32320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8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16.459,02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4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5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-1.074,74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2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54.667,73</w:t>
            </w:r>
          </w:p>
        </w:tc>
        <w:tc>
          <w:tcPr>
            <w:tcW w:w="1922" w:type="dxa"/>
          </w:tcPr>
          <w:p>
            <w:pPr>
              <w:pStyle w:val="TableParagraph"/>
              <w:spacing w:before="7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44.878,52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18.351,99</w:t>
            </w:r>
          </w:p>
        </w:tc>
        <w:tc>
          <w:tcPr>
            <w:tcW w:w="1922" w:type="dxa"/>
          </w:tcPr>
          <w:p>
            <w:pPr>
              <w:pStyle w:val="TableParagraph"/>
              <w:spacing w:before="71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8.024,25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1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18.351,99</w:t>
            </w:r>
          </w:p>
        </w:tc>
        <w:tc>
          <w:tcPr>
            <w:tcW w:w="1922" w:type="dxa"/>
          </w:tcPr>
          <w:p>
            <w:pPr>
              <w:pStyle w:val="TableParagraph"/>
              <w:spacing w:before="59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8.024,25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36.315,74</w:t>
            </w:r>
          </w:p>
        </w:tc>
        <w:tc>
          <w:tcPr>
            <w:tcW w:w="1922" w:type="dxa"/>
          </w:tcPr>
          <w:p>
            <w:pPr>
              <w:pStyle w:val="TableParagraph"/>
              <w:spacing w:before="69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36.854,27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9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224" w:lineRule="exact" w:before="105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3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5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151.863,33</w:t>
            </w:r>
          </w:p>
        </w:tc>
        <w:tc>
          <w:tcPr>
            <w:tcW w:w="1922" w:type="dxa"/>
          </w:tcPr>
          <w:p>
            <w:pPr>
              <w:pStyle w:val="TableParagraph"/>
              <w:spacing w:before="9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151.233,05</w:t>
            </w:r>
          </w:p>
        </w:tc>
      </w:tr>
      <w:tr>
        <w:trPr>
          <w:trHeight w:val="7033" w:hRule="atLeast"/>
        </w:trPr>
        <w:tc>
          <w:tcPr>
            <w:tcW w:w="11100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11100" w:type="dxa"/>
            <w:gridSpan w:val="8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tabs>
          <w:tab w:pos="10905" w:val="left" w:leader="none"/>
        </w:tabs>
        <w:spacing w:before="71"/>
        <w:ind w:left="2808" w:right="0" w:firstLine="0"/>
        <w:jc w:val="left"/>
        <w:rPr>
          <w:rFonts w:ascii="Arial" w:hAnsi="Arial"/>
          <w:b/>
          <w:sz w:val="24"/>
        </w:rPr>
      </w:pPr>
      <w:r>
        <w:rPr/>
        <w:pict>
          <v:line style="position:absolute;mso-position-horizontal-relative:page;mso-position-vertical-relative:paragraph;z-index:-17587200" from="28.834942pt,109.72068pt" to="187.469547pt,109.72068pt" stroked="true" strokeweight=".49966pt" strokecolor="#231f20">
            <v:stroke dashstyle="solid"/>
            <w10:wrap type="none"/>
          </v:line>
        </w:pict>
      </w:r>
      <w:r>
        <w:rPr>
          <w:rFonts w:ascii="Arial" w:hAnsi="Arial"/>
          <w:b/>
          <w:color w:val="231F20"/>
          <w:sz w:val="24"/>
        </w:rPr>
        <w:t>CUENTA</w:t>
      </w:r>
      <w:r>
        <w:rPr>
          <w:rFonts w:ascii="Arial" w:hAnsi="Arial"/>
          <w:b/>
          <w:color w:val="231F20"/>
          <w:spacing w:val="-1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PÉRDIDAS</w:t>
      </w:r>
      <w:r>
        <w:rPr>
          <w:rFonts w:ascii="Arial" w:hAnsi="Arial"/>
          <w:b/>
          <w:color w:val="231F20"/>
          <w:spacing w:val="-7"/>
          <w:sz w:val="24"/>
        </w:rPr>
        <w:t> </w:t>
      </w:r>
      <w:r>
        <w:rPr>
          <w:rFonts w:ascii="Arial" w:hAnsi="Arial"/>
          <w:b/>
          <w:color w:val="231F20"/>
          <w:sz w:val="24"/>
        </w:rPr>
        <w:t>Y</w:t>
      </w:r>
      <w:r>
        <w:rPr>
          <w:rFonts w:ascii="Arial" w:hAnsi="Arial"/>
          <w:b/>
          <w:color w:val="231F20"/>
          <w:spacing w:val="-7"/>
          <w:sz w:val="24"/>
        </w:rPr>
        <w:t> </w:t>
      </w:r>
      <w:r>
        <w:rPr>
          <w:rFonts w:ascii="Arial" w:hAnsi="Arial"/>
          <w:b/>
          <w:color w:val="231F20"/>
          <w:sz w:val="24"/>
        </w:rPr>
        <w:t>GANANCIAS</w:t>
      </w:r>
      <w:r>
        <w:rPr>
          <w:rFonts w:ascii="Arial" w:hAnsi="Arial"/>
          <w:b/>
          <w:color w:val="231F20"/>
          <w:spacing w:val="-3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PYMES</w:t>
        <w:tab/>
        <w:t>PP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927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96"/>
              <w:ind w:left="82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31F20"/>
                <w:sz w:val="14"/>
              </w:rPr>
              <w:t>Espacio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destinado para las firmas de los administradores</w:t>
            </w:r>
          </w:p>
        </w:tc>
      </w:tr>
      <w:tr>
        <w:trPr>
          <w:trHeight w:val="1429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color w:val="231F20"/>
                <w:sz w:val="16"/>
              </w:rPr>
              <w:t>DENOMINACIÓN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line="235" w:lineRule="auto" w:before="35"/>
              <w:ind w:left="190" w:right="159"/>
              <w:rPr>
                <w:sz w:val="24"/>
              </w:rPr>
            </w:pPr>
            <w:r>
              <w:rPr>
                <w:sz w:val="24"/>
                <w:u w:val="single" w:color="231F20"/>
              </w:rPr>
              <w:t>SOCIEDAD ALDEANA</w:t>
              <w:tab/>
            </w:r>
            <w:r>
              <w:rPr>
                <w:sz w:val="24"/>
              </w:rPr>
              <w:t> SERVICIOS Y ATENCION CI</w:t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(DEBE)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/ HABER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NOTAS DE</w:t>
            </w:r>
            <w:r>
              <w:rPr>
                <w:rFonts w:ascii="Arial"/>
                <w:b/>
                <w:color w:val="231F20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532" w:val="left" w:leader="none"/>
              </w:tabs>
              <w:spacing w:before="101"/>
              <w:ind w:right="104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EJERCICIO</w:t>
            </w:r>
            <w:r>
              <w:rPr>
                <w:rFonts w:ascii="Arial"/>
                <w:b/>
                <w:color w:val="231F20"/>
                <w:spacing w:val="43"/>
                <w:sz w:val="14"/>
                <w:u w:val="single" w:color="221E1F"/>
              </w:rPr>
              <w:t> </w:t>
            </w:r>
            <w:r>
              <w:rPr>
                <w:position w:val="5"/>
                <w:sz w:val="16"/>
              </w:rPr>
              <w:t>2019</w:t>
              <w:tab/>
            </w:r>
            <w:r>
              <w:rPr>
                <w:color w:val="231F20"/>
                <w:sz w:val="14"/>
              </w:rPr>
              <w:t>(1)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before="101"/>
              <w:ind w:right="97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EJERCICIO</w:t>
            </w:r>
            <w:r>
              <w:rPr>
                <w:rFonts w:ascii="Arial"/>
                <w:b/>
                <w:color w:val="231F20"/>
                <w:spacing w:val="23"/>
                <w:sz w:val="14"/>
                <w:u w:val="single" w:color="221E1F"/>
              </w:rPr>
              <w:t> </w:t>
            </w:r>
            <w:r>
              <w:rPr>
                <w:position w:val="5"/>
                <w:sz w:val="16"/>
              </w:rPr>
              <w:t>2018</w:t>
              <w:tab/>
            </w:r>
            <w:r>
              <w:rPr>
                <w:color w:val="231F20"/>
                <w:sz w:val="14"/>
              </w:rPr>
              <w:t>(2)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Importe neto de la cifra de negocios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Variación de existencias de productos terminados y en curso de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fabricación</w:t>
            </w:r>
            <w:r>
              <w:rPr>
                <w:rFonts w:ascii="Arial" w:hAns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Trabajos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realizados por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la empresa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para su activo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4.   </w:t>
            </w:r>
            <w:r>
              <w:rPr>
                <w:rFonts w:asci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Aprovisionamientos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5.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Otros ingresos de explotación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6.   </w:t>
            </w:r>
            <w:r>
              <w:rPr>
                <w:rFonts w:asci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Gastos de personal</w:t>
            </w:r>
            <w:r>
              <w:rPr>
                <w:rFonts w:ascii="Arial"/>
                <w:b/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7.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Otros gastos de explotación</w:t>
            </w:r>
            <w:r>
              <w:rPr>
                <w:rFonts w:ascii="Arial" w:hAnsi="Arial"/>
                <w:b/>
                <w:color w:val="231F20"/>
                <w:spacing w:val="-30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8.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Amortización del inmovilizado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8" w:lineRule="auto" w:before="35"/>
              <w:ind w:left="487" w:right="139" w:hanging="323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9.  </w:t>
            </w:r>
            <w:r>
              <w:rPr>
                <w:rFonts w:ascii="Arial" w:hAnsi="Arial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Imputación de subvenciones de inmovilizado no financiero y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otras</w:t>
            </w:r>
            <w:r>
              <w:rPr>
                <w:rFonts w:ascii="Arial" w:hAnsi="Arial"/>
                <w:b/>
                <w:color w:val="231F20"/>
                <w:spacing w:val="39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10.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Excesos de provisiones</w:t>
            </w:r>
            <w:r>
              <w:rPr>
                <w:rFonts w:ascii="Arial"/>
                <w:b/>
                <w:color w:val="231F20"/>
                <w:spacing w:val="32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11.</w:t>
            </w:r>
            <w:r>
              <w:rPr>
                <w:rFonts w:ascii="Arial"/>
                <w:b/>
                <w:color w:val="231F20"/>
                <w:spacing w:val="6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Deterioro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y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 por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enajenaciones del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inmovilizado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12.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Otros resultados</w:t>
            </w:r>
            <w:r>
              <w:rPr>
                <w:rFonts w:ascii="Arial"/>
                <w:b/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 . . . . . 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8" w:val="left" w:leader="none"/>
              </w:tabs>
              <w:spacing w:line="172" w:lineRule="exact" w:before="16" w:after="0"/>
              <w:ind w:left="488" w:right="0" w:hanging="3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RESULTADO</w:t>
            </w:r>
            <w:r>
              <w:rPr>
                <w:rFonts w:ascii="Arial" w:hAns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EXPLOTACIÓN</w:t>
            </w:r>
          </w:p>
          <w:p>
            <w:pPr>
              <w:pStyle w:val="TableParagraph"/>
              <w:spacing w:line="172" w:lineRule="exact"/>
              <w:ind w:left="487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(1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2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3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4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5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6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7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8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9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10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11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12)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13.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Ingresos financieros</w:t>
            </w:r>
            <w:r>
              <w:rPr>
                <w:rFonts w:ascii="Arial"/>
                <w:b/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 . . 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sz w:val="16"/>
              </w:rPr>
              <w:t>Imputación de subvenciones, donaciones y legados de carácter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color w:val="231F20"/>
                <w:sz w:val="16"/>
              </w:rPr>
              <w:t>financiero</w:t>
            </w:r>
            <w:r>
              <w:rPr>
                <w:rFonts w:ascii="Arial" w:hAnsi="Arial"/>
                <w:i/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b)   </w:t>
            </w:r>
            <w:r>
              <w:rPr>
                <w:rFonts w:ascii="Arial"/>
                <w:i/>
                <w:color w:val="231F20"/>
                <w:spacing w:val="3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Otros ingresos financieros</w:t>
            </w:r>
            <w:r>
              <w:rPr>
                <w:rFonts w:ascii="Arial"/>
                <w:i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14.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Gastos financieros</w:t>
            </w:r>
            <w:r>
              <w:rPr>
                <w:rFonts w:ascii="Arial"/>
                <w:b/>
                <w:color w:val="231F20"/>
                <w:spacing w:val="-30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15.</w:t>
            </w:r>
            <w:r>
              <w:rPr>
                <w:rFonts w:ascii="Arial" w:hAnsi="Arial"/>
                <w:b/>
                <w:color w:val="231F20"/>
                <w:spacing w:val="5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Variación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valor razonable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en instrumentos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financieros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16.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Diferencias de cambio</w:t>
            </w:r>
            <w:r>
              <w:rPr>
                <w:rFonts w:ascii="Arial"/>
                <w:b/>
                <w:color w:val="231F20"/>
                <w:spacing w:val="-22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Deterioro y resultado por enajenaciones de instrumentos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financieros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Otros ingresos y gastos de carácter financiero</w:t>
            </w:r>
            <w:r>
              <w:rPr>
                <w:rFonts w:ascii="Arial" w:hAns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sz w:val="16"/>
              </w:rPr>
              <w:t>Incorporación al activo de gastos financieros</w:t>
            </w:r>
            <w:r>
              <w:rPr>
                <w:rFonts w:ascii="Arial" w:hAnsi="Arial"/>
                <w:i/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Ingresos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financieros derivados de convenios de acreedores</w:t>
            </w:r>
            <w:r>
              <w:rPr>
                <w:rFonts w:ascii="Arial"/>
                <w:i/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. 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c)   </w:t>
            </w:r>
            <w:r>
              <w:rPr>
                <w:rFonts w:ascii="Arial"/>
                <w:i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Resto de ingresos y gastos</w:t>
            </w:r>
            <w:r>
              <w:rPr>
                <w:rFonts w:ascii="Arial"/>
                <w:i/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B)  </w:t>
            </w:r>
            <w:r>
              <w:rPr>
                <w:rFonts w:ascii="Arial"/>
                <w:b/>
                <w:color w:val="231F20"/>
                <w:spacing w:val="1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FINANCIERO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(13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14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15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16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17 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18)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C)  </w:t>
            </w:r>
            <w:r>
              <w:rPr>
                <w:rFonts w:ascii="Arial"/>
                <w:b/>
                <w:color w:val="231F20"/>
                <w:spacing w:val="1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ANTES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IMPUESTOS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(A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B)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19.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Impuestos sobre beneficios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D)  </w:t>
            </w:r>
            <w:r>
              <w:rPr>
                <w:rFonts w:ascii="Arial"/>
                <w:b/>
                <w:color w:val="231F20"/>
                <w:spacing w:val="1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DEL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EJERCICIO (C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19)</w:t>
            </w:r>
            <w:r>
              <w:rPr>
                <w:rFonts w:ascii="Arial"/>
                <w:b/>
                <w:color w:val="231F20"/>
                <w:spacing w:val="-35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0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578.316,37</w:t>
            </w:r>
          </w:p>
        </w:tc>
        <w:tc>
          <w:tcPr>
            <w:tcW w:w="1922" w:type="dxa"/>
          </w:tcPr>
          <w:p>
            <w:pPr>
              <w:pStyle w:val="TableParagraph"/>
              <w:spacing w:before="85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597.393,92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0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-53.890,14</w:t>
            </w:r>
          </w:p>
        </w:tc>
        <w:tc>
          <w:tcPr>
            <w:tcW w:w="1922" w:type="dxa"/>
          </w:tcPr>
          <w:p>
            <w:pPr>
              <w:pStyle w:val="TableParagraph"/>
              <w:spacing w:before="70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-59.285,27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4.972,00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7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2.105,00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4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-459.227,74</w:t>
            </w:r>
          </w:p>
        </w:tc>
        <w:tc>
          <w:tcPr>
            <w:tcW w:w="1922" w:type="dxa"/>
          </w:tcPr>
          <w:p>
            <w:pPr>
              <w:pStyle w:val="TableParagraph"/>
              <w:spacing w:before="47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-428.616,02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2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-52.936,49</w:t>
            </w:r>
          </w:p>
        </w:tc>
        <w:tc>
          <w:tcPr>
            <w:tcW w:w="1922" w:type="dxa"/>
          </w:tcPr>
          <w:p>
            <w:pPr>
              <w:pStyle w:val="TableParagraph"/>
              <w:spacing w:before="44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-72.472,60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40800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1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-4.981,95</w:t>
            </w: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-5.160,45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40900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1.019,29</w:t>
            </w:r>
          </w:p>
        </w:tc>
        <w:tc>
          <w:tcPr>
            <w:tcW w:w="1922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626,30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1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43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4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8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-2.216,16</w:t>
            </w:r>
          </w:p>
        </w:tc>
        <w:tc>
          <w:tcPr>
            <w:tcW w:w="1922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5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11.055,18</w:t>
            </w:r>
          </w:p>
        </w:tc>
        <w:tc>
          <w:tcPr>
            <w:tcW w:w="1922" w:type="dxa"/>
          </w:tcPr>
          <w:p>
            <w:pPr>
              <w:pStyle w:val="TableParagraph"/>
              <w:spacing w:before="87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34.590,88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5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7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-1.975,61</w:t>
            </w:r>
          </w:p>
        </w:tc>
        <w:tc>
          <w:tcPr>
            <w:tcW w:w="1922" w:type="dxa"/>
          </w:tcPr>
          <w:p>
            <w:pPr>
              <w:pStyle w:val="TableParagraph"/>
              <w:spacing w:before="71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-2.757,78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9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41800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8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42110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8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line="229" w:lineRule="exact" w:before="100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42120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7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5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-1.975,61</w:t>
            </w:r>
          </w:p>
        </w:tc>
        <w:tc>
          <w:tcPr>
            <w:tcW w:w="1922" w:type="dxa"/>
          </w:tcPr>
          <w:p>
            <w:pPr>
              <w:pStyle w:val="TableParagraph"/>
              <w:spacing w:before="93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-2.757,78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 w:before="1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11" w:lineRule="exact" w:before="11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9.079,57</w:t>
            </w:r>
          </w:p>
        </w:tc>
        <w:tc>
          <w:tcPr>
            <w:tcW w:w="1922" w:type="dxa"/>
          </w:tcPr>
          <w:p>
            <w:pPr>
              <w:pStyle w:val="TableParagraph"/>
              <w:spacing w:line="198" w:lineRule="exact" w:before="131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31.833,10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41900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13" w:lineRule="exact" w:before="116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-739,15</w:t>
            </w:r>
          </w:p>
        </w:tc>
        <w:tc>
          <w:tcPr>
            <w:tcW w:w="1922" w:type="dxa"/>
          </w:tcPr>
          <w:p>
            <w:pPr>
              <w:pStyle w:val="TableParagraph"/>
              <w:spacing w:line="201" w:lineRule="exact" w:before="129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-45,84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 w:before="1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03" w:lineRule="exact" w:before="12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8.340,42</w:t>
            </w:r>
          </w:p>
        </w:tc>
        <w:tc>
          <w:tcPr>
            <w:tcW w:w="1922" w:type="dxa"/>
          </w:tcPr>
          <w:p>
            <w:pPr>
              <w:pStyle w:val="TableParagraph"/>
              <w:spacing w:line="191" w:lineRule="exact" w:before="138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31.787,26</w:t>
            </w:r>
          </w:p>
        </w:tc>
      </w:tr>
      <w:tr>
        <w:trPr>
          <w:trHeight w:val="2357" w:hRule="atLeast"/>
        </w:trPr>
        <w:tc>
          <w:tcPr>
            <w:tcW w:w="11100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11100" w:type="dxa"/>
            <w:gridSpan w:val="8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8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8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pStyle w:val="Heading1"/>
        <w:spacing w:line="242" w:lineRule="auto" w:before="68"/>
        <w:ind w:left="3497" w:right="-2" w:hanging="267"/>
      </w:pPr>
      <w:r>
        <w:rPr>
          <w:color w:val="231F20"/>
        </w:rPr>
        <w:t>MODELO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6"/>
        </w:rPr>
        <w:t> </w:t>
      </w:r>
      <w:r>
        <w:rPr>
          <w:color w:val="231F20"/>
        </w:rPr>
        <w:t>PYMES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INFORMACIÓN MEDIOAMBIENTAL</w:t>
      </w:r>
    </w:p>
    <w:p>
      <w:pPr>
        <w:spacing w:before="69"/>
        <w:ind w:left="0" w:right="165" w:firstLine="0"/>
        <w:jc w:val="righ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231F20"/>
          <w:sz w:val="24"/>
        </w:rPr>
        <w:t>IMP</w:t>
      </w:r>
    </w:p>
    <w:p>
      <w:pPr>
        <w:spacing w:after="0"/>
        <w:jc w:val="right"/>
        <w:rPr>
          <w:rFonts w:ascii="Arial"/>
          <w:sz w:val="24"/>
        </w:rPr>
        <w:sectPr>
          <w:pgSz w:w="11900" w:h="16840"/>
          <w:pgMar w:top="280" w:bottom="280" w:left="280" w:right="280"/>
          <w:cols w:num="2" w:equalWidth="0">
            <w:col w:w="7627" w:space="40"/>
            <w:col w:w="3673"/>
          </w:cols>
        </w:sectPr>
      </w:pPr>
    </w:p>
    <w:p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3968"/>
        <w:gridCol w:w="2091"/>
      </w:tblGrid>
      <w:tr>
        <w:trPr>
          <w:trHeight w:val="554" w:hRule="atLeast"/>
        </w:trPr>
        <w:tc>
          <w:tcPr>
            <w:tcW w:w="9009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SOCIEDAD</w:t>
            </w:r>
          </w:p>
          <w:p>
            <w:pPr>
              <w:pStyle w:val="TableParagraph"/>
              <w:spacing w:before="106"/>
              <w:ind w:left="121"/>
              <w:rPr>
                <w:sz w:val="20"/>
              </w:rPr>
            </w:pPr>
            <w:r>
              <w:rPr>
                <w:sz w:val="20"/>
              </w:rPr>
              <w:t>SOCIEDAD ALDEANA SERVICIOS Y ATENCION CI</w:t>
            </w:r>
          </w:p>
        </w:tc>
        <w:tc>
          <w:tcPr>
            <w:tcW w:w="2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NIF</w:t>
            </w:r>
          </w:p>
          <w:p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B35888114</w:t>
            </w:r>
          </w:p>
        </w:tc>
      </w:tr>
      <w:tr>
        <w:trPr>
          <w:trHeight w:val="556" w:hRule="atLeast"/>
        </w:trPr>
        <w:tc>
          <w:tcPr>
            <w:tcW w:w="111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DOMICILIO SOCIAL</w:t>
            </w:r>
          </w:p>
          <w:p>
            <w:pPr>
              <w:pStyle w:val="TableParagraph"/>
              <w:spacing w:before="80"/>
              <w:ind w:left="134"/>
              <w:rPr>
                <w:sz w:val="20"/>
              </w:rPr>
            </w:pPr>
            <w:r>
              <w:rPr>
                <w:sz w:val="20"/>
              </w:rPr>
              <w:t>CL ASUNCION MEDINA RODRIGUEZ Nº 1</w:t>
            </w:r>
          </w:p>
        </w:tc>
      </w:tr>
      <w:tr>
        <w:trPr>
          <w:trHeight w:val="556" w:hRule="atLeast"/>
        </w:trPr>
        <w:tc>
          <w:tcPr>
            <w:tcW w:w="5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  <w:p>
            <w:pPr>
              <w:pStyle w:val="TableParagraph"/>
              <w:spacing w:before="76"/>
              <w:ind w:left="134"/>
              <w:rPr>
                <w:sz w:val="20"/>
              </w:rPr>
            </w:pPr>
            <w:r>
              <w:rPr>
                <w:sz w:val="20"/>
              </w:rPr>
              <w:t>LA ALDEA DE SAN NICOLAS</w:t>
            </w: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  <w:p>
            <w:pPr>
              <w:pStyle w:val="TableParagraph"/>
              <w:spacing w:before="76"/>
              <w:ind w:left="89"/>
              <w:rPr>
                <w:sz w:val="20"/>
              </w:rPr>
            </w:pPr>
            <w:r>
              <w:rPr>
                <w:sz w:val="20"/>
              </w:rPr>
              <w:t>LAS PALMAS</w:t>
            </w:r>
          </w:p>
        </w:tc>
        <w:tc>
          <w:tcPr>
            <w:tcW w:w="2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</w:p>
          <w:p>
            <w:pPr>
              <w:pStyle w:val="TableParagraph"/>
              <w:spacing w:before="76"/>
              <w:ind w:left="75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>
        <w:trPr>
          <w:trHeight w:val="13411" w:hRule="atLeast"/>
        </w:trPr>
        <w:tc>
          <w:tcPr>
            <w:tcW w:w="11100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035"/>
              <w:rPr>
                <w:rFonts w:ascii="Arial Black"/>
                <w:sz w:val="20"/>
              </w:rPr>
            </w:pPr>
            <w:r>
              <w:rPr>
                <w:rFonts w:ascii="Arial Black"/>
                <w:color w:val="211F1F"/>
                <w:sz w:val="20"/>
              </w:rPr>
              <w:t>Los abajo firmantes, como Administradores de</w:t>
            </w:r>
            <w:r>
              <w:rPr>
                <w:rFonts w:asci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/>
                <w:color w:val="211F1F"/>
                <w:sz w:val="20"/>
              </w:rPr>
              <w:t>la Sociedad citada, manifiestan</w:t>
            </w:r>
          </w:p>
          <w:p>
            <w:pPr>
              <w:pStyle w:val="TableParagraph"/>
              <w:spacing w:line="264" w:lineRule="auto"/>
              <w:ind w:left="1035" w:right="70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11F1F"/>
                <w:sz w:val="24"/>
              </w:rPr>
              <w:t>NO </w:t>
            </w:r>
            <w:r>
              <w:rPr>
                <w:rFonts w:ascii="Arial Black" w:hAnsi="Arial Black"/>
                <w:color w:val="211F1F"/>
                <w:sz w:val="20"/>
              </w:rPr>
              <w:t>existe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11F1F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su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conjunto,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puedan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mostrar 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imagen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fiel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del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patrimonio, 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los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103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y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situación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financiera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empresa.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7pt;height:21.7pt;mso-position-horizontal-relative:char;mso-position-vertical-relative:line" coordorigin="0,0" coordsize="434,434">
                  <v:rect style="position:absolute;left:10;top:10;width:414;height:414" filled="false" stroked="true" strokeweight=".999679pt" strokecolor="#000000">
                    <v:stroke dashstyle="solid"/>
                  </v:rect>
                  <v:shape style="position:absolute;left:87;top:87;width:243;height:243" coordorigin="87,88" coordsize="243,243" path="m87,88l330,330m330,88l87,33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79" w:lineRule="exact"/>
              <w:ind w:left="1035"/>
              <w:rPr>
                <w:rFonts w:ascii="Arial Black"/>
                <w:sz w:val="20"/>
              </w:rPr>
            </w:pPr>
            <w:r>
              <w:rPr>
                <w:rFonts w:ascii="Arial Black"/>
                <w:color w:val="211F1F"/>
                <w:sz w:val="20"/>
              </w:rPr>
              <w:t>Los abajo firmantes, como Administradores de la Sociedad citada, manifiestan que</w:t>
            </w:r>
          </w:p>
          <w:p>
            <w:pPr>
              <w:pStyle w:val="TableParagraph"/>
              <w:spacing w:line="266" w:lineRule="auto"/>
              <w:ind w:left="1035" w:right="4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en la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contabilidad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correspondiente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a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presentes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cuentas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anuales</w:t>
            </w:r>
            <w:r>
              <w:rPr>
                <w:rFonts w:ascii="Arial Black" w:hAnsi="Arial Black"/>
                <w:color w:val="211F1F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4"/>
              </w:rPr>
              <w:t>SÍ</w:t>
            </w:r>
            <w:r>
              <w:rPr>
                <w:rFonts w:ascii="Arial Black" w:hAnsi="Arial Black"/>
                <w:color w:val="211F1F"/>
                <w:spacing w:val="2"/>
                <w:sz w:val="24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existen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partidas</w:t>
            </w:r>
            <w:r>
              <w:rPr>
                <w:rFonts w:ascii="Arial Black" w:hAnsi="Arial Black"/>
                <w:color w:val="211F1F"/>
                <w:spacing w:val="-63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financiera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7pt;height:21.7pt;mso-position-horizontal-relative:char;mso-position-vertical-relative:line" coordorigin="0,0" coordsize="434,434">
                  <v:rect style="position:absolute;left:10;top:10;width:414;height:414" filled="false" stroked="true" strokeweight=".999679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FIRMAS y NOMBRES DE LOS ADMINISTRADORES</w:t>
            </w:r>
          </w:p>
        </w:tc>
      </w:tr>
    </w:tbl>
    <w:p>
      <w:pPr>
        <w:spacing w:after="0"/>
        <w:rPr>
          <w:sz w:val="14"/>
        </w:rPr>
        <w:sectPr>
          <w:type w:val="continuous"/>
          <w:pgSz w:w="11900" w:h="16840"/>
          <w:pgMar w:top="280" w:bottom="280" w:left="280" w:right="280"/>
        </w:sectPr>
      </w:pPr>
    </w:p>
    <w:p>
      <w:pPr>
        <w:pStyle w:val="Heading1"/>
        <w:tabs>
          <w:tab w:pos="10911" w:val="left" w:leader="none"/>
        </w:tabs>
        <w:spacing w:line="242" w:lineRule="auto" w:before="77"/>
        <w:ind w:left="2749" w:right="119" w:firstLine="193"/>
      </w:pPr>
      <w:r>
        <w:rPr/>
        <w:pict>
          <v:group style="position:absolute;margin-left:551.980835pt;margin-top:149.761124pt;width:11.2pt;height:11.2pt;mso-position-horizontal-relative:page;mso-position-vertical-relative:page;z-index:-17585152" coordorigin="11040,2995" coordsize="224,224">
            <v:rect style="position:absolute;left:11044;top:3000;width:214;height:214" filled="false" stroked="true" strokeweight=".5pt" strokecolor="#231f20">
              <v:stroke dashstyle="solid"/>
            </v:rect>
            <v:rect style="position:absolute;left:11054;top:2999;width:204;height:204" filled="true" fillcolor="#ffffff" stroked="false">
              <v:fill type="solid"/>
            </v:rect>
            <w10:wrap type="none"/>
          </v:group>
        </w:pict>
      </w:r>
      <w:r>
        <w:rPr>
          <w:color w:val="231F20"/>
        </w:rPr>
        <w:t>MODELO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DOCUMENTOS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INFORMACIÓN</w:t>
        <w:tab/>
      </w:r>
      <w:r>
        <w:rPr>
          <w:color w:val="231F20"/>
          <w:spacing w:val="-2"/>
        </w:rPr>
        <w:t>A1</w:t>
      </w:r>
      <w:r>
        <w:rPr>
          <w:color w:val="231F20"/>
          <w:spacing w:val="-63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ACCIONES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PARTICIPACIONES</w:t>
      </w:r>
      <w:r>
        <w:rPr>
          <w:color w:val="231F20"/>
          <w:spacing w:val="-1"/>
        </w:rPr>
        <w:t> </w:t>
      </w:r>
      <w:r>
        <w:rPr>
          <w:color w:val="231F20"/>
        </w:rPr>
        <w:t>PROPIAS</w:t>
      </w:r>
    </w:p>
    <w:p>
      <w:pPr>
        <w:pStyle w:val="BodyText"/>
        <w:spacing w:before="1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623"/>
        <w:gridCol w:w="1700"/>
        <w:gridCol w:w="1417"/>
        <w:gridCol w:w="1417"/>
        <w:gridCol w:w="1134"/>
        <w:gridCol w:w="1417"/>
        <w:gridCol w:w="2090"/>
      </w:tblGrid>
      <w:tr>
        <w:trPr>
          <w:trHeight w:val="554" w:hRule="atLeast"/>
        </w:trPr>
        <w:tc>
          <w:tcPr>
            <w:tcW w:w="9008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SOCIEDAD</w:t>
            </w:r>
          </w:p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SOCIEDAD ALDEANA SERVICIOS Y ATENCION CI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NIF</w:t>
            </w:r>
          </w:p>
          <w:p>
            <w:pPr>
              <w:pStyle w:val="TableParagraph"/>
              <w:spacing w:before="80"/>
              <w:ind w:left="98"/>
              <w:rPr>
                <w:sz w:val="20"/>
              </w:rPr>
            </w:pPr>
            <w:r>
              <w:rPr>
                <w:sz w:val="20"/>
              </w:rPr>
              <w:t>B35888114</w:t>
            </w:r>
          </w:p>
        </w:tc>
      </w:tr>
      <w:tr>
        <w:trPr>
          <w:trHeight w:val="556" w:hRule="atLeast"/>
        </w:trPr>
        <w:tc>
          <w:tcPr>
            <w:tcW w:w="1109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DOMICILIO SOCIAL</w:t>
            </w:r>
          </w:p>
          <w:p>
            <w:pPr>
              <w:pStyle w:val="TableParagraph"/>
              <w:spacing w:before="54"/>
              <w:ind w:left="131"/>
              <w:rPr>
                <w:sz w:val="20"/>
              </w:rPr>
            </w:pPr>
            <w:r>
              <w:rPr>
                <w:sz w:val="20"/>
              </w:rPr>
              <w:t>CL ASUNCION MEDINA RODRIGUEZ Nº 1</w:t>
            </w:r>
          </w:p>
        </w:tc>
      </w:tr>
      <w:tr>
        <w:trPr>
          <w:trHeight w:val="556" w:hRule="atLeast"/>
        </w:trPr>
        <w:tc>
          <w:tcPr>
            <w:tcW w:w="50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  <w:p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LA ALDEA DE SAN NICOLAS</w:t>
            </w:r>
          </w:p>
        </w:tc>
        <w:tc>
          <w:tcPr>
            <w:tcW w:w="39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  <w:p>
            <w:pPr>
              <w:pStyle w:val="TableParagraph"/>
              <w:spacing w:before="49"/>
              <w:ind w:left="87"/>
              <w:rPr>
                <w:sz w:val="20"/>
              </w:rPr>
            </w:pPr>
            <w:r>
              <w:rPr>
                <w:sz w:val="20"/>
              </w:rPr>
              <w:t>LAS PALMAS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</w:p>
          <w:p>
            <w:pPr>
              <w:pStyle w:val="TableParagraph"/>
              <w:spacing w:before="49"/>
              <w:ind w:left="73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>
        <w:trPr>
          <w:trHeight w:val="730" w:hRule="atLeast"/>
        </w:trPr>
        <w:tc>
          <w:tcPr>
            <w:tcW w:w="11098" w:type="dxa"/>
            <w:gridSpan w:val="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0708" w:val="left" w:leader="none"/>
              </w:tabs>
              <w:spacing w:line="245" w:lineRule="exact" w:before="159"/>
              <w:ind w:left="167"/>
              <w:rPr>
                <w:rFonts w:ascii="MS UI Gothic" w:hAnsi="MS UI Gothic"/>
                <w:sz w:val="12"/>
              </w:rPr>
            </w:pPr>
            <w:r>
              <w:rPr>
                <w:rFonts w:ascii="Arial Black" w:hAnsi="Arial Black"/>
                <w:color w:val="231F20"/>
                <w:sz w:val="16"/>
              </w:rPr>
              <w:t>La sociedad no ha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realizado durante el presente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ejercicio operación alguna sobre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acciones / participaciones propias</w:t>
              <w:tab/>
            </w:r>
            <w:r>
              <w:rPr>
                <w:rFonts w:ascii="MS UI Gothic" w:hAnsi="MS UI Gothic"/>
                <w:position w:val="-6"/>
                <w:sz w:val="12"/>
              </w:rPr>
              <w:t>✔</w:t>
            </w:r>
          </w:p>
          <w:p>
            <w:pPr>
              <w:pStyle w:val="TableParagraph"/>
              <w:spacing w:line="162" w:lineRule="exact"/>
              <w:ind w:left="2205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31F20"/>
                <w:sz w:val="14"/>
              </w:rPr>
              <w:t>(Nota: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En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este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caso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suficiente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la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presentación</w:t>
            </w:r>
            <w:r>
              <w:rPr>
                <w:rFonts w:ascii="Arial Black" w:hAnsi="Arial Black"/>
                <w:color w:val="231F20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única de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esta hoja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A1)</w:t>
            </w:r>
          </w:p>
        </w:tc>
      </w:tr>
      <w:tr>
        <w:trPr>
          <w:trHeight w:val="829" w:hRule="atLeast"/>
        </w:trPr>
        <w:tc>
          <w:tcPr>
            <w:tcW w:w="11098" w:type="dxa"/>
            <w:gridSpan w:val="8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9296" w:val="left" w:leader="dot"/>
              </w:tabs>
              <w:spacing w:before="86"/>
              <w:ind w:left="3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Saldo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cierre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ejercicio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precedente: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w w:val="128"/>
                <w:sz w:val="12"/>
              </w:rPr>
              <w:t>......................................</w:t>
            </w:r>
            <w:r>
              <w:rPr>
                <w:color w:val="231F20"/>
                <w:spacing w:val="-9"/>
                <w:w w:val="128"/>
                <w:sz w:val="12"/>
              </w:rPr>
              <w:t>.</w:t>
            </w:r>
            <w:r>
              <w:rPr>
                <w:spacing w:val="-104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26"/>
                <w:w w:val="128"/>
                <w:sz w:val="12"/>
              </w:rPr>
              <w:t>.</w:t>
            </w:r>
            <w:r>
              <w:rPr>
                <w:spacing w:val="-30"/>
                <w:position w:val="4"/>
                <w:sz w:val="20"/>
              </w:rPr>
              <w:t>,</w:t>
            </w:r>
            <w:r>
              <w:rPr>
                <w:color w:val="231F20"/>
                <w:spacing w:val="-14"/>
                <w:w w:val="128"/>
                <w:sz w:val="12"/>
              </w:rPr>
              <w:t>.</w:t>
            </w:r>
            <w:r>
              <w:rPr>
                <w:spacing w:val="-98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31"/>
                <w:w w:val="128"/>
                <w:sz w:val="12"/>
              </w:rPr>
              <w:t>.</w:t>
            </w:r>
            <w:r>
              <w:rPr>
                <w:spacing w:val="-81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....</w:t>
            </w:r>
            <w:r>
              <w:rPr>
                <w:color w:val="231F20"/>
                <w:sz w:val="12"/>
              </w:rPr>
              <w:t>   </w:t>
            </w:r>
            <w:r>
              <w:rPr>
                <w:color w:val="231F20"/>
                <w:spacing w:val="6"/>
                <w:sz w:val="12"/>
              </w:rPr>
              <w:t> </w:t>
            </w:r>
            <w:r>
              <w:rPr>
                <w:color w:val="231F20"/>
                <w:w w:val="99"/>
                <w:sz w:val="16"/>
              </w:rPr>
              <w:t>acciones/participaciones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w w:val="135"/>
                <w:sz w:val="12"/>
              </w:rPr>
              <w:t>.........................</w:t>
            </w:r>
            <w:r>
              <w:rPr>
                <w:color w:val="231F20"/>
                <w:spacing w:val="-6"/>
                <w:w w:val="135"/>
                <w:sz w:val="12"/>
              </w:rPr>
              <w:t>.</w:t>
            </w:r>
            <w:r>
              <w:rPr>
                <w:spacing w:val="-106"/>
                <w:position w:val="4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..</w:t>
            </w:r>
            <w:r>
              <w:rPr>
                <w:color w:val="231F20"/>
                <w:spacing w:val="-30"/>
                <w:w w:val="135"/>
                <w:sz w:val="12"/>
              </w:rPr>
              <w:t>.</w:t>
            </w:r>
            <w:r>
              <w:rPr>
                <w:spacing w:val="-27"/>
                <w:position w:val="4"/>
                <w:sz w:val="20"/>
              </w:rPr>
              <w:t>,</w:t>
            </w:r>
            <w:r>
              <w:rPr>
                <w:color w:val="231F20"/>
                <w:spacing w:val="-19"/>
                <w:w w:val="135"/>
                <w:sz w:val="12"/>
              </w:rPr>
              <w:t>.</w:t>
            </w:r>
            <w:r>
              <w:rPr>
                <w:spacing w:val="-93"/>
                <w:position w:val="4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..</w:t>
            </w:r>
            <w:r>
              <w:rPr>
                <w:color w:val="231F20"/>
                <w:spacing w:val="-43"/>
                <w:w w:val="135"/>
                <w:sz w:val="12"/>
              </w:rPr>
              <w:t>.</w:t>
            </w:r>
            <w:r>
              <w:rPr>
                <w:spacing w:val="-69"/>
                <w:position w:val="4"/>
                <w:sz w:val="20"/>
              </w:rPr>
              <w:t>0</w:t>
            </w:r>
            <w:r>
              <w:rPr>
                <w:position w:val="4"/>
                <w:sz w:val="20"/>
              </w:rPr>
              <w:t> </w:t>
              <w:tab/>
            </w:r>
            <w:r>
              <w:rPr>
                <w:color w:val="231F20"/>
                <w:w w:val="99"/>
                <w:sz w:val="16"/>
              </w:rPr>
              <w:t>%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capital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social</w:t>
            </w:r>
          </w:p>
          <w:p>
            <w:pPr>
              <w:pStyle w:val="TableParagraph"/>
              <w:tabs>
                <w:tab w:pos="3228" w:val="left" w:leader="none"/>
                <w:tab w:pos="9296" w:val="left" w:leader="dot"/>
              </w:tabs>
              <w:spacing w:before="89"/>
              <w:ind w:left="3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Saldo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cierre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ejercicio: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w w:val="128"/>
                <w:sz w:val="12"/>
              </w:rPr>
              <w:t>......................................</w:t>
            </w:r>
            <w:r>
              <w:rPr>
                <w:color w:val="231F20"/>
                <w:spacing w:val="-2"/>
                <w:w w:val="128"/>
                <w:sz w:val="12"/>
              </w:rPr>
              <w:t>.</w:t>
            </w:r>
            <w:r>
              <w:rPr>
                <w:spacing w:val="-111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19"/>
                <w:w w:val="128"/>
                <w:sz w:val="12"/>
              </w:rPr>
              <w:t>.</w:t>
            </w:r>
            <w:r>
              <w:rPr>
                <w:spacing w:val="-37"/>
                <w:position w:val="5"/>
                <w:sz w:val="20"/>
              </w:rPr>
              <w:t>,</w:t>
            </w:r>
            <w:r>
              <w:rPr>
                <w:color w:val="231F20"/>
                <w:spacing w:val="-7"/>
                <w:w w:val="128"/>
                <w:sz w:val="12"/>
              </w:rPr>
              <w:t>.</w:t>
            </w:r>
            <w:r>
              <w:rPr>
                <w:spacing w:val="-105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25"/>
                <w:w w:val="128"/>
                <w:sz w:val="12"/>
              </w:rPr>
              <w:t>.</w:t>
            </w:r>
            <w:r>
              <w:rPr>
                <w:spacing w:val="-88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....</w:t>
            </w:r>
            <w:r>
              <w:rPr>
                <w:color w:val="231F20"/>
                <w:sz w:val="12"/>
              </w:rPr>
              <w:t>   </w:t>
            </w:r>
            <w:r>
              <w:rPr>
                <w:color w:val="231F20"/>
                <w:spacing w:val="6"/>
                <w:sz w:val="12"/>
              </w:rPr>
              <w:t> </w:t>
            </w:r>
            <w:r>
              <w:rPr>
                <w:color w:val="231F20"/>
                <w:w w:val="99"/>
                <w:sz w:val="16"/>
              </w:rPr>
              <w:t>acciones/participaciones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w w:val="135"/>
                <w:sz w:val="12"/>
              </w:rPr>
              <w:t>..........................</w:t>
            </w:r>
            <w:r>
              <w:rPr>
                <w:color w:val="231F20"/>
                <w:spacing w:val="-37"/>
                <w:w w:val="135"/>
                <w:sz w:val="12"/>
              </w:rPr>
              <w:t>.</w:t>
            </w:r>
            <w:r>
              <w:rPr>
                <w:spacing w:val="-75"/>
                <w:position w:val="5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</w:t>
            </w:r>
            <w:r>
              <w:rPr>
                <w:color w:val="231F20"/>
                <w:spacing w:val="-16"/>
                <w:w w:val="135"/>
                <w:sz w:val="12"/>
              </w:rPr>
              <w:t>.</w:t>
            </w:r>
            <w:r>
              <w:rPr>
                <w:spacing w:val="-40"/>
                <w:position w:val="5"/>
                <w:sz w:val="20"/>
              </w:rPr>
              <w:t>,</w:t>
            </w:r>
            <w:r>
              <w:rPr>
                <w:color w:val="231F20"/>
                <w:spacing w:val="-6"/>
                <w:w w:val="135"/>
                <w:sz w:val="12"/>
              </w:rPr>
              <w:t>.</w:t>
            </w:r>
            <w:r>
              <w:rPr>
                <w:spacing w:val="-107"/>
                <w:position w:val="5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..</w:t>
            </w:r>
            <w:r>
              <w:rPr>
                <w:color w:val="231F20"/>
                <w:spacing w:val="-30"/>
                <w:w w:val="135"/>
                <w:sz w:val="12"/>
              </w:rPr>
              <w:t>.</w:t>
            </w:r>
            <w:r>
              <w:rPr>
                <w:spacing w:val="-83"/>
                <w:position w:val="5"/>
                <w:sz w:val="20"/>
              </w:rPr>
              <w:t>0</w:t>
            </w:r>
            <w:r>
              <w:rPr>
                <w:position w:val="5"/>
                <w:sz w:val="20"/>
              </w:rPr>
              <w:t> </w:t>
              <w:tab/>
            </w:r>
            <w:r>
              <w:rPr>
                <w:color w:val="231F20"/>
                <w:w w:val="99"/>
                <w:sz w:val="16"/>
              </w:rPr>
              <w:t>%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capital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social</w:t>
            </w:r>
          </w:p>
        </w:tc>
      </w:tr>
      <w:tr>
        <w:trPr>
          <w:trHeight w:val="679" w:hRule="atLeast"/>
        </w:trPr>
        <w:tc>
          <w:tcPr>
            <w:tcW w:w="130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3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Fecha</w:t>
            </w:r>
          </w:p>
        </w:tc>
        <w:tc>
          <w:tcPr>
            <w:tcW w:w="623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23" w:lineRule="auto" w:before="1"/>
              <w:ind w:left="223" w:right="4" w:hanging="18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Concepto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(1)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49" w:right="255" w:hanging="63"/>
              <w:rPr>
                <w:sz w:val="14"/>
              </w:rPr>
            </w:pPr>
            <w:r>
              <w:rPr>
                <w:color w:val="231F20"/>
                <w:sz w:val="14"/>
              </w:rPr>
              <w:t>Fecha de acuerdo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junta general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5" w:right="151" w:firstLine="36"/>
              <w:rPr>
                <w:sz w:val="14"/>
              </w:rPr>
            </w:pPr>
            <w:r>
              <w:rPr>
                <w:color w:val="231F20"/>
                <w:sz w:val="14"/>
              </w:rPr>
              <w:t>N.º de acciones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participaciones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/>
              <w:rPr>
                <w:sz w:val="14"/>
              </w:rPr>
            </w:pPr>
            <w:r>
              <w:rPr>
                <w:color w:val="231F20"/>
                <w:sz w:val="14"/>
              </w:rPr>
              <w:t>Nominal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 w:right="127" w:hanging="82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Capital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Porcentaje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85"/>
              <w:ind w:left="492" w:right="5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Precio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</w:p>
          <w:p>
            <w:pPr>
              <w:pStyle w:val="TableParagraph"/>
              <w:spacing w:line="159" w:lineRule="exact"/>
              <w:ind w:left="172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contraprestación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72" w:right="5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Saldo después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operación</w:t>
            </w: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  <w:r>
        <w:rPr/>
        <w:pict>
          <v:group style="position:absolute;margin-left:19.426559pt;margin-top:11.976608pt;width:555.6pt;height:95.8pt;mso-position-horizontal-relative:page;mso-position-vertical-relative:paragraph;z-index:-15714304;mso-wrap-distance-left:0;mso-wrap-distance-right:0" coordorigin="389,240" coordsize="11112,1916">
            <v:shape style="position:absolute;left:393;top:633;width:11102;height:1517" type="#_x0000_t202" filled="false" stroked="true" strokeweight=".5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247" w:lineRule="auto" w:before="0"/>
                      <w:ind w:left="423" w:right="2799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(1)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AO: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originaria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propias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dominante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135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siguientes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AD: Adquisición derivativa directa;</w:t>
                    </w:r>
                    <w:r>
                      <w:rPr>
                        <w:rFonts w:ascii="Trebuchet MS" w:hAnsi="Trebuchet MS"/>
                        <w:color w:val="231F20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AI: Adquisición derivativa indirecta;</w:t>
                    </w:r>
                    <w:r>
                      <w:rPr>
                        <w:rFonts w:ascii="Trebuchet MS" w:hAnsi="Trebuchet MS"/>
                        <w:color w:val="231F20"/>
                        <w:spacing w:val="29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AL: Adquisiciones libres (artículos 140, 144 y 146 de la Ley de Sociedades de Capital).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ED: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Enajenación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adquiridas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contravención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tres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primeros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requisitos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del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artículo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146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Capital.</w:t>
                    </w:r>
                  </w:p>
                  <w:p>
                    <w:pPr>
                      <w:spacing w:line="247" w:lineRule="auto" w:before="2"/>
                      <w:ind w:left="423" w:right="4853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EL: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Enajenación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libre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145.1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RD: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Amortización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ex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artículo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146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Capital.</w:t>
                    </w:r>
                  </w:p>
                  <w:p>
                    <w:pPr>
                      <w:spacing w:line="247" w:lineRule="auto" w:before="1"/>
                      <w:ind w:left="423" w:right="4923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RL: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Amortización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libre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145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AG: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Aceptación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garantía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149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</w:p>
                  <w:p>
                    <w:pPr>
                      <w:spacing w:line="247" w:lineRule="auto" w:before="1"/>
                      <w:ind w:left="423" w:right="4352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AF: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adquiridas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mediante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asistencia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financiera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entidad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150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PR: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recíprocas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151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siguientes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393;top:244;width:11102;height:390" type="#_x0000_t202" filled="false" stroked="true" strokeweight=".5pt" strokecolor="#231f20">
              <v:textbox inset="0,0,0,0">
                <w:txbxContent>
                  <w:p>
                    <w:pPr>
                      <w:spacing w:before="80"/>
                      <w:ind w:left="563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1F20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utilizar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tantos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00" w:h="16840"/>
      <w:pgMar w:top="2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(%1)"/>
      <w:lvlJc w:val="left"/>
      <w:pPr>
        <w:ind w:left="431" w:hanging="267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5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5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5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7" w:hanging="323"/>
        <w:jc w:val="left"/>
      </w:pPr>
      <w:rPr>
        <w:rFonts w:hint="default" w:ascii="Arial" w:hAnsi="Arial" w:eastAsia="Arial" w:cs="Arial"/>
        <w:i/>
        <w:iCs/>
        <w:color w:val="231F2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7"/>
      <w:numFmt w:val="decimal"/>
      <w:lvlText w:val="%1."/>
      <w:lvlJc w:val="left"/>
      <w:pPr>
        <w:ind w:left="487" w:hanging="323"/>
        <w:jc w:val="left"/>
      </w:pPr>
      <w:rPr>
        <w:rFonts w:hint="default" w:ascii="Arial" w:hAnsi="Arial" w:eastAsia="Arial" w:cs="Arial"/>
        <w:b/>
        <w:bCs/>
        <w:color w:val="231F2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color w:val="231F20"/>
        <w:w w:val="99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7" w:hanging="323"/>
        <w:jc w:val="left"/>
      </w:pPr>
      <w:rPr>
        <w:rFonts w:hint="default" w:ascii="Arial" w:hAnsi="Arial" w:eastAsia="Arial" w:cs="Arial"/>
        <w:i/>
        <w:iCs/>
        <w:color w:val="231F20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color w:val="231F2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31" w:hanging="267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5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5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5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"/>
      <w:numFmt w:val="upperRoman"/>
      <w:lvlText w:val="%1."/>
      <w:lvlJc w:val="left"/>
      <w:pPr>
        <w:ind w:left="561" w:hanging="397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3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7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70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4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8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1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5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8" w:hanging="39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29" w:hanging="265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7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4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1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5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2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9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26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488" w:hanging="32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8" w:hanging="323"/>
        <w:jc w:val="left"/>
      </w:pPr>
      <w:rPr>
        <w:rFonts w:hint="default" w:ascii="Arial" w:hAnsi="Arial" w:eastAsia="Arial" w:cs="Arial"/>
        <w:i/>
        <w:iCs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.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8" w:hanging="323"/>
        <w:jc w:val="left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87" w:hanging="323"/>
        <w:jc w:val="left"/>
      </w:pPr>
      <w:rPr>
        <w:rFonts w:hint="default" w:ascii="Arial" w:hAnsi="Arial" w:eastAsia="Arial" w:cs="Arial"/>
        <w:b/>
        <w:bCs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79" w:hanging="273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5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1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27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378" w:hanging="273"/>
        <w:jc w:val="left"/>
      </w:pPr>
      <w:rPr>
        <w:rFonts w:hint="default" w:ascii="Arial MT" w:hAnsi="Arial MT" w:eastAsia="Arial MT" w:cs="Arial MT"/>
        <w:color w:val="211F1F"/>
        <w:w w:val="100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05" w:hanging="227"/>
        <w:jc w:val="left"/>
      </w:pPr>
      <w:rPr>
        <w:rFonts w:hint="default" w:ascii="Arial MT" w:hAnsi="Arial MT" w:eastAsia="Arial MT" w:cs="Arial MT"/>
        <w:color w:val="211F1F"/>
        <w:spacing w:val="-1"/>
        <w:w w:val="100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3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6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3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3" w:hanging="2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52" w:hanging="223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2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80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08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36" w:hanging="223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42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32"/>
      <w:ind w:left="131"/>
      <w:outlineLvl w:val="2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5"/>
      <w:ind w:left="229"/>
      <w:outlineLvl w:val="3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78" w:hanging="27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saclaaldea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2022-11-03T12:34:52Z</dcterms:created>
  <dcterms:modified xsi:type="dcterms:W3CDTF">2022-11-03T12:34:52Z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LastSaved">
    <vt:filetime>2022-11-03T00:00:00Z</vt:filetime>
  </property>
</Properties>
</file>